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2C77" w:rsidRPr="00E424E1" w:rsidRDefault="00932C77" w:rsidP="005046EE">
      <w:pPr>
        <w:jc w:val="center"/>
        <w:rPr>
          <w:rFonts w:ascii="Times New Roman" w:hAnsi="Times New Roman"/>
          <w:b/>
        </w:rPr>
      </w:pPr>
      <w:r w:rsidRPr="00E424E1">
        <w:rPr>
          <w:rFonts w:ascii="Times New Roman" w:hAnsi="Times New Roman"/>
          <w:b/>
        </w:rPr>
        <w:t>ABOUT THE INSTITU</w:t>
      </w:r>
      <w:r w:rsidR="00EB3FD2" w:rsidRPr="00E424E1">
        <w:rPr>
          <w:rFonts w:ascii="Times New Roman" w:hAnsi="Times New Roman"/>
          <w:b/>
        </w:rPr>
        <w:t>T</w:t>
      </w:r>
      <w:r w:rsidRPr="00E424E1">
        <w:rPr>
          <w:rFonts w:ascii="Times New Roman" w:hAnsi="Times New Roman"/>
          <w:b/>
        </w:rPr>
        <w:t>ION</w:t>
      </w:r>
    </w:p>
    <w:p w:rsidR="00932C77" w:rsidRPr="00E424E1" w:rsidRDefault="00932C77" w:rsidP="00932C77">
      <w:pPr>
        <w:jc w:val="left"/>
        <w:rPr>
          <w:rFonts w:ascii="Times New Roman" w:hAnsi="Times New Roman"/>
        </w:rPr>
      </w:pPr>
    </w:p>
    <w:p w:rsidR="00932C77" w:rsidRPr="00E424E1" w:rsidRDefault="00932C77" w:rsidP="00932C77">
      <w:pPr>
        <w:rPr>
          <w:rFonts w:ascii="Times New Roman" w:hAnsi="Times New Roman"/>
        </w:rPr>
      </w:pPr>
      <w:r w:rsidRPr="00E424E1">
        <w:rPr>
          <w:rFonts w:ascii="Times New Roman" w:hAnsi="Times New Roman"/>
        </w:rPr>
        <w:t>LBS</w:t>
      </w:r>
      <w:r w:rsidR="005C55B9" w:rsidRPr="00E424E1">
        <w:rPr>
          <w:rFonts w:ascii="Times New Roman" w:hAnsi="Times New Roman"/>
        </w:rPr>
        <w:t xml:space="preserve"> Institute of Technology for Women</w:t>
      </w:r>
      <w:r w:rsidR="00BD7485" w:rsidRPr="00E424E1">
        <w:rPr>
          <w:rFonts w:ascii="Times New Roman" w:hAnsi="Times New Roman"/>
        </w:rPr>
        <w:t>, established</w:t>
      </w:r>
      <w:r w:rsidRPr="00E424E1">
        <w:rPr>
          <w:rFonts w:ascii="Times New Roman" w:hAnsi="Times New Roman"/>
        </w:rPr>
        <w:t xml:space="preserve"> in the year 2001 </w:t>
      </w:r>
      <w:r w:rsidR="00C229E7" w:rsidRPr="00E424E1">
        <w:rPr>
          <w:rFonts w:ascii="Times New Roman" w:hAnsi="Times New Roman"/>
        </w:rPr>
        <w:t>is</w:t>
      </w:r>
      <w:r w:rsidRPr="00E424E1">
        <w:rPr>
          <w:rFonts w:ascii="Times New Roman" w:hAnsi="Times New Roman"/>
        </w:rPr>
        <w:t xml:space="preserve"> the first Engineering </w:t>
      </w:r>
      <w:r w:rsidR="00BD7485" w:rsidRPr="00E424E1">
        <w:rPr>
          <w:rFonts w:ascii="Times New Roman" w:hAnsi="Times New Roman"/>
        </w:rPr>
        <w:t>College for</w:t>
      </w:r>
      <w:r w:rsidRPr="00E424E1">
        <w:rPr>
          <w:rFonts w:ascii="Times New Roman" w:hAnsi="Times New Roman"/>
        </w:rPr>
        <w:t xml:space="preserve"> Women in Kerala</w:t>
      </w:r>
      <w:r w:rsidR="00C229E7" w:rsidRPr="00E424E1">
        <w:rPr>
          <w:rFonts w:ascii="Times New Roman" w:hAnsi="Times New Roman"/>
        </w:rPr>
        <w:t xml:space="preserve">. This </w:t>
      </w:r>
      <w:r w:rsidR="008614BA" w:rsidRPr="00E424E1">
        <w:rPr>
          <w:rFonts w:ascii="Times New Roman" w:hAnsi="Times New Roman"/>
        </w:rPr>
        <w:t xml:space="preserve">is </w:t>
      </w:r>
      <w:r w:rsidR="00C229E7" w:rsidRPr="00E424E1">
        <w:rPr>
          <w:rFonts w:ascii="Times New Roman" w:hAnsi="Times New Roman"/>
        </w:rPr>
        <w:t>ma</w:t>
      </w:r>
      <w:r w:rsidR="00D26744" w:rsidRPr="00E424E1">
        <w:rPr>
          <w:rFonts w:ascii="Times New Roman" w:hAnsi="Times New Roman"/>
        </w:rPr>
        <w:t>naged by LBS Centre for S</w:t>
      </w:r>
      <w:r w:rsidR="00B00946" w:rsidRPr="00E424E1">
        <w:rPr>
          <w:rFonts w:ascii="Times New Roman" w:hAnsi="Times New Roman"/>
        </w:rPr>
        <w:t>cience</w:t>
      </w:r>
      <w:r w:rsidR="00E424E1" w:rsidRPr="00E424E1">
        <w:rPr>
          <w:rFonts w:ascii="Times New Roman" w:hAnsi="Times New Roman"/>
        </w:rPr>
        <w:t xml:space="preserve"> </w:t>
      </w:r>
      <w:r w:rsidR="00D26744" w:rsidRPr="00E424E1">
        <w:rPr>
          <w:rFonts w:ascii="Times New Roman" w:hAnsi="Times New Roman"/>
        </w:rPr>
        <w:t>and</w:t>
      </w:r>
      <w:r w:rsidR="00E424E1" w:rsidRPr="00E424E1">
        <w:rPr>
          <w:rFonts w:ascii="Times New Roman" w:hAnsi="Times New Roman"/>
        </w:rPr>
        <w:t xml:space="preserve"> </w:t>
      </w:r>
      <w:r w:rsidR="00D26744" w:rsidRPr="00E424E1">
        <w:rPr>
          <w:rFonts w:ascii="Times New Roman" w:hAnsi="Times New Roman"/>
        </w:rPr>
        <w:t>Technology,</w:t>
      </w:r>
      <w:r w:rsidR="00E424E1" w:rsidRPr="00E424E1">
        <w:rPr>
          <w:rFonts w:ascii="Times New Roman" w:hAnsi="Times New Roman"/>
        </w:rPr>
        <w:t xml:space="preserve"> </w:t>
      </w:r>
      <w:r w:rsidR="00D26744" w:rsidRPr="00E424E1">
        <w:rPr>
          <w:rFonts w:ascii="Times New Roman" w:hAnsi="Times New Roman"/>
        </w:rPr>
        <w:t xml:space="preserve">Thiruvananthapuram.  </w:t>
      </w:r>
      <w:r w:rsidR="00C229E7" w:rsidRPr="00E424E1">
        <w:rPr>
          <w:rFonts w:ascii="Times New Roman" w:hAnsi="Times New Roman"/>
        </w:rPr>
        <w:t xml:space="preserve">During the </w:t>
      </w:r>
      <w:r w:rsidR="00726139" w:rsidRPr="00E424E1">
        <w:rPr>
          <w:rFonts w:ascii="Times New Roman" w:hAnsi="Times New Roman"/>
        </w:rPr>
        <w:t>fourteen</w:t>
      </w:r>
      <w:r w:rsidR="00C229E7" w:rsidRPr="00E424E1">
        <w:rPr>
          <w:rFonts w:ascii="Times New Roman" w:hAnsi="Times New Roman"/>
        </w:rPr>
        <w:t xml:space="preserve"> years of existence</w:t>
      </w:r>
      <w:r w:rsidR="008614BA" w:rsidRPr="00E424E1">
        <w:rPr>
          <w:rFonts w:ascii="Times New Roman" w:hAnsi="Times New Roman"/>
        </w:rPr>
        <w:t>,</w:t>
      </w:r>
      <w:r w:rsidR="00C229E7" w:rsidRPr="00E424E1">
        <w:rPr>
          <w:rFonts w:ascii="Times New Roman" w:hAnsi="Times New Roman"/>
        </w:rPr>
        <w:t xml:space="preserve"> it has achieved excellence in imp</w:t>
      </w:r>
      <w:r w:rsidR="008614BA" w:rsidRPr="00E424E1">
        <w:rPr>
          <w:rFonts w:ascii="Times New Roman" w:hAnsi="Times New Roman"/>
        </w:rPr>
        <w:t>arting Technical education for W</w:t>
      </w:r>
      <w:r w:rsidR="00C229E7" w:rsidRPr="00E424E1">
        <w:rPr>
          <w:rFonts w:ascii="Times New Roman" w:hAnsi="Times New Roman"/>
        </w:rPr>
        <w:t>omen.</w:t>
      </w:r>
      <w:r w:rsidRPr="00E424E1">
        <w:rPr>
          <w:rFonts w:ascii="Times New Roman" w:hAnsi="Times New Roman"/>
        </w:rPr>
        <w:t xml:space="preserve"> At present the College offers </w:t>
      </w:r>
      <w:r w:rsidR="00C229E7" w:rsidRPr="00E424E1">
        <w:rPr>
          <w:rFonts w:ascii="Times New Roman" w:hAnsi="Times New Roman"/>
        </w:rPr>
        <w:t>f</w:t>
      </w:r>
      <w:r w:rsidR="005C55B9" w:rsidRPr="00E424E1">
        <w:rPr>
          <w:rFonts w:ascii="Times New Roman" w:hAnsi="Times New Roman"/>
        </w:rPr>
        <w:t>ive undergraduate programs (</w:t>
      </w:r>
      <w:r w:rsidRPr="00E424E1">
        <w:rPr>
          <w:rFonts w:ascii="Times New Roman" w:hAnsi="Times New Roman"/>
        </w:rPr>
        <w:t>B.Tech</w:t>
      </w:r>
      <w:r w:rsidR="005C55B9" w:rsidRPr="00E424E1">
        <w:rPr>
          <w:rFonts w:ascii="Times New Roman" w:hAnsi="Times New Roman"/>
        </w:rPr>
        <w:t>)</w:t>
      </w:r>
      <w:r w:rsidR="00EC4006" w:rsidRPr="00E424E1">
        <w:rPr>
          <w:rFonts w:ascii="Times New Roman" w:hAnsi="Times New Roman"/>
        </w:rPr>
        <w:t xml:space="preserve"> </w:t>
      </w:r>
      <w:r w:rsidRPr="00E424E1">
        <w:rPr>
          <w:rFonts w:ascii="Times New Roman" w:hAnsi="Times New Roman"/>
        </w:rPr>
        <w:t>in Electronics and Communication</w:t>
      </w:r>
      <w:r w:rsidR="00425F08" w:rsidRPr="00E424E1">
        <w:rPr>
          <w:rFonts w:ascii="Times New Roman" w:hAnsi="Times New Roman"/>
        </w:rPr>
        <w:t xml:space="preserve"> Eng</w:t>
      </w:r>
      <w:r w:rsidR="00765C3C" w:rsidRPr="00E424E1">
        <w:rPr>
          <w:rFonts w:ascii="Times New Roman" w:hAnsi="Times New Roman"/>
        </w:rPr>
        <w:t>ineering</w:t>
      </w:r>
      <w:r w:rsidRPr="00E424E1">
        <w:rPr>
          <w:rFonts w:ascii="Times New Roman" w:hAnsi="Times New Roman"/>
        </w:rPr>
        <w:t xml:space="preserve">, </w:t>
      </w:r>
      <w:r w:rsidR="00DF4BED" w:rsidRPr="00E424E1">
        <w:rPr>
          <w:rFonts w:ascii="Times New Roman" w:hAnsi="Times New Roman"/>
        </w:rPr>
        <w:t>Applied</w:t>
      </w:r>
      <w:r w:rsidRPr="00E424E1">
        <w:rPr>
          <w:rFonts w:ascii="Times New Roman" w:hAnsi="Times New Roman"/>
        </w:rPr>
        <w:t xml:space="preserve"> Electronics</w:t>
      </w:r>
      <w:r w:rsidR="00425F08" w:rsidRPr="00E424E1">
        <w:rPr>
          <w:rFonts w:ascii="Times New Roman" w:hAnsi="Times New Roman"/>
        </w:rPr>
        <w:t>&amp; Instrumentation</w:t>
      </w:r>
      <w:r w:rsidR="00765C3C" w:rsidRPr="00E424E1">
        <w:rPr>
          <w:rFonts w:ascii="Times New Roman" w:hAnsi="Times New Roman"/>
        </w:rPr>
        <w:t xml:space="preserve"> Engineering</w:t>
      </w:r>
      <w:r w:rsidR="00BE37A2" w:rsidRPr="00E424E1">
        <w:rPr>
          <w:rFonts w:ascii="Times New Roman" w:hAnsi="Times New Roman"/>
        </w:rPr>
        <w:t>,</w:t>
      </w:r>
      <w:r w:rsidR="00BF07FE" w:rsidRPr="00E424E1">
        <w:rPr>
          <w:rFonts w:ascii="Times New Roman" w:hAnsi="Times New Roman"/>
        </w:rPr>
        <w:t xml:space="preserve"> </w:t>
      </w:r>
      <w:r w:rsidRPr="00E424E1">
        <w:rPr>
          <w:rFonts w:ascii="Times New Roman" w:hAnsi="Times New Roman"/>
        </w:rPr>
        <w:t>Computer</w:t>
      </w:r>
      <w:r w:rsidR="00BE37A2" w:rsidRPr="00E424E1">
        <w:rPr>
          <w:rFonts w:ascii="Times New Roman" w:hAnsi="Times New Roman"/>
        </w:rPr>
        <w:t xml:space="preserve"> Science </w:t>
      </w:r>
      <w:r w:rsidRPr="00E424E1">
        <w:rPr>
          <w:rFonts w:ascii="Times New Roman" w:hAnsi="Times New Roman"/>
        </w:rPr>
        <w:t>and Engineering</w:t>
      </w:r>
      <w:r w:rsidR="006B4CBB" w:rsidRPr="00E424E1">
        <w:rPr>
          <w:rFonts w:ascii="Times New Roman" w:hAnsi="Times New Roman"/>
        </w:rPr>
        <w:t>,</w:t>
      </w:r>
      <w:r w:rsidRPr="00E424E1">
        <w:rPr>
          <w:rFonts w:ascii="Times New Roman" w:hAnsi="Times New Roman"/>
        </w:rPr>
        <w:t xml:space="preserve"> Information Technology, and Civil Engineering and two post graduate programs</w:t>
      </w:r>
      <w:r w:rsidR="005C55B9" w:rsidRPr="00E424E1">
        <w:rPr>
          <w:rFonts w:ascii="Times New Roman" w:hAnsi="Times New Roman"/>
        </w:rPr>
        <w:t xml:space="preserve"> (</w:t>
      </w:r>
      <w:r w:rsidRPr="00E424E1">
        <w:rPr>
          <w:rFonts w:ascii="Times New Roman" w:hAnsi="Times New Roman"/>
        </w:rPr>
        <w:t>M.Tech</w:t>
      </w:r>
      <w:r w:rsidR="005C55B9" w:rsidRPr="00E424E1">
        <w:rPr>
          <w:rFonts w:ascii="Times New Roman" w:hAnsi="Times New Roman"/>
        </w:rPr>
        <w:t>)</w:t>
      </w:r>
      <w:r w:rsidRPr="00E424E1">
        <w:rPr>
          <w:rFonts w:ascii="Times New Roman" w:hAnsi="Times New Roman"/>
        </w:rPr>
        <w:t xml:space="preserve"> in </w:t>
      </w:r>
      <w:r w:rsidR="00425F08" w:rsidRPr="00E424E1">
        <w:rPr>
          <w:rFonts w:ascii="Times New Roman" w:hAnsi="Times New Roman"/>
        </w:rPr>
        <w:t>Signal Processing</w:t>
      </w:r>
      <w:r w:rsidR="00F14CD0" w:rsidRPr="00E424E1">
        <w:rPr>
          <w:rFonts w:ascii="Times New Roman" w:hAnsi="Times New Roman"/>
        </w:rPr>
        <w:t xml:space="preserve"> </w:t>
      </w:r>
      <w:r w:rsidR="006B72F8" w:rsidRPr="00E424E1">
        <w:rPr>
          <w:rFonts w:ascii="Times New Roman" w:hAnsi="Times New Roman"/>
        </w:rPr>
        <w:t>and Computer</w:t>
      </w:r>
      <w:r w:rsidR="00EC4006" w:rsidRPr="00E424E1">
        <w:rPr>
          <w:rFonts w:ascii="Times New Roman" w:hAnsi="Times New Roman"/>
        </w:rPr>
        <w:t xml:space="preserve"> </w:t>
      </w:r>
      <w:r w:rsidR="006B4CBB" w:rsidRPr="00E424E1">
        <w:rPr>
          <w:rFonts w:ascii="Times New Roman" w:hAnsi="Times New Roman"/>
        </w:rPr>
        <w:t>S</w:t>
      </w:r>
      <w:r w:rsidRPr="00E424E1">
        <w:rPr>
          <w:rFonts w:ascii="Times New Roman" w:hAnsi="Times New Roman"/>
        </w:rPr>
        <w:t>cience and Engineering.</w:t>
      </w:r>
    </w:p>
    <w:p w:rsidR="00932C77" w:rsidRPr="00E424E1" w:rsidRDefault="00932C77" w:rsidP="00507B37">
      <w:pPr>
        <w:rPr>
          <w:rFonts w:ascii="Times New Roman" w:hAnsi="Times New Roman"/>
        </w:rPr>
      </w:pPr>
    </w:p>
    <w:p w:rsidR="00932C77" w:rsidRPr="00E424E1" w:rsidRDefault="00932C77" w:rsidP="005C3703">
      <w:pPr>
        <w:jc w:val="center"/>
        <w:rPr>
          <w:rFonts w:ascii="Times New Roman" w:hAnsi="Times New Roman"/>
          <w:b/>
        </w:rPr>
      </w:pPr>
      <w:r w:rsidRPr="00E424E1">
        <w:rPr>
          <w:rFonts w:ascii="Times New Roman" w:hAnsi="Times New Roman"/>
          <w:b/>
        </w:rPr>
        <w:t>ABOUT THE DEPARTMENT</w:t>
      </w:r>
    </w:p>
    <w:p w:rsidR="00D26744" w:rsidRPr="00E424E1" w:rsidRDefault="00D26744" w:rsidP="005C3703">
      <w:pPr>
        <w:jc w:val="center"/>
        <w:rPr>
          <w:rFonts w:ascii="Times New Roman" w:hAnsi="Times New Roman"/>
          <w:b/>
        </w:rPr>
      </w:pPr>
    </w:p>
    <w:p w:rsidR="00404677" w:rsidRPr="00E424E1" w:rsidRDefault="00B00946" w:rsidP="00B00946">
      <w:pPr>
        <w:rPr>
          <w:rFonts w:ascii="Times New Roman" w:hAnsi="Times New Roman"/>
        </w:rPr>
      </w:pPr>
      <w:r w:rsidRPr="00E424E1">
        <w:rPr>
          <w:rFonts w:ascii="Times New Roman" w:hAnsi="Times New Roman"/>
        </w:rPr>
        <w:t xml:space="preserve">The </w:t>
      </w:r>
      <w:r w:rsidR="005E049C" w:rsidRPr="00E424E1">
        <w:rPr>
          <w:rFonts w:ascii="Times New Roman" w:hAnsi="Times New Roman"/>
        </w:rPr>
        <w:t xml:space="preserve">Department of </w:t>
      </w:r>
      <w:r w:rsidR="005C3747" w:rsidRPr="00E424E1">
        <w:rPr>
          <w:rFonts w:ascii="Times New Roman" w:hAnsi="Times New Roman"/>
        </w:rPr>
        <w:t>Electronics &amp; Communication</w:t>
      </w:r>
      <w:r w:rsidRPr="00E424E1">
        <w:rPr>
          <w:rFonts w:ascii="Times New Roman" w:hAnsi="Times New Roman"/>
        </w:rPr>
        <w:t xml:space="preserve"> Eng</w:t>
      </w:r>
      <w:r w:rsidR="005E049C" w:rsidRPr="00E424E1">
        <w:rPr>
          <w:rFonts w:ascii="Times New Roman" w:hAnsi="Times New Roman"/>
        </w:rPr>
        <w:t>ineering</w:t>
      </w:r>
      <w:r w:rsidRPr="00E424E1">
        <w:rPr>
          <w:rFonts w:ascii="Times New Roman" w:hAnsi="Times New Roman"/>
        </w:rPr>
        <w:t xml:space="preserve"> was established since the inception of the college</w:t>
      </w:r>
      <w:r w:rsidR="005E049C" w:rsidRPr="00E424E1">
        <w:rPr>
          <w:rFonts w:ascii="Times New Roman" w:hAnsi="Times New Roman"/>
        </w:rPr>
        <w:t xml:space="preserve">. </w:t>
      </w:r>
      <w:r w:rsidRPr="00E424E1">
        <w:rPr>
          <w:rStyle w:val="apple-style-span"/>
          <w:rFonts w:ascii="Times New Roman" w:hAnsi="Times New Roman"/>
          <w:color w:val="000000"/>
        </w:rPr>
        <w:t>The major strength of the department is highly qualified and experienced faculty with specialization in ma</w:t>
      </w:r>
      <w:r w:rsidR="00BD7485" w:rsidRPr="00E424E1">
        <w:rPr>
          <w:rStyle w:val="apple-style-span"/>
          <w:rFonts w:ascii="Times New Roman" w:hAnsi="Times New Roman"/>
          <w:color w:val="000000"/>
        </w:rPr>
        <w:t>jor</w:t>
      </w:r>
      <w:r w:rsidRPr="00E424E1">
        <w:rPr>
          <w:rStyle w:val="apple-style-span"/>
          <w:rFonts w:ascii="Times New Roman" w:hAnsi="Times New Roman"/>
          <w:color w:val="000000"/>
        </w:rPr>
        <w:t xml:space="preserve"> areas of </w:t>
      </w:r>
      <w:r w:rsidR="005C3747" w:rsidRPr="00E424E1">
        <w:rPr>
          <w:rFonts w:ascii="Times New Roman" w:hAnsi="Times New Roman"/>
        </w:rPr>
        <w:t>Electronics &amp; Communication</w:t>
      </w:r>
      <w:r w:rsidRPr="00E424E1">
        <w:rPr>
          <w:rStyle w:val="apple-style-span"/>
          <w:rFonts w:ascii="Times New Roman" w:hAnsi="Times New Roman"/>
          <w:color w:val="000000"/>
        </w:rPr>
        <w:t xml:space="preserve">and </w:t>
      </w:r>
      <w:r w:rsidR="005C3747" w:rsidRPr="00E424E1">
        <w:rPr>
          <w:rStyle w:val="apple-style-span"/>
          <w:rFonts w:ascii="Times New Roman" w:hAnsi="Times New Roman"/>
          <w:color w:val="000000"/>
        </w:rPr>
        <w:t>applied electronics</w:t>
      </w:r>
      <w:r w:rsidRPr="00E424E1">
        <w:rPr>
          <w:rStyle w:val="apple-style-span"/>
          <w:rFonts w:ascii="Times New Roman" w:hAnsi="Times New Roman"/>
          <w:color w:val="000000"/>
        </w:rPr>
        <w:t>. State-of-the-art facilities are available in all the labs to train the students capable of meeting the requirements of present and future. Department has close interaction with various leading industries and educational institutions. Department also conducts many value added training programmes to the students and staff frequently.</w:t>
      </w:r>
      <w:r w:rsidRPr="00E424E1">
        <w:rPr>
          <w:rStyle w:val="apple-converted-space"/>
          <w:rFonts w:ascii="Times New Roman" w:hAnsi="Times New Roman"/>
          <w:color w:val="000000"/>
        </w:rPr>
        <w:t> </w:t>
      </w:r>
    </w:p>
    <w:p w:rsidR="004A5980" w:rsidRPr="00E424E1" w:rsidRDefault="004A5980" w:rsidP="00B00946">
      <w:pPr>
        <w:rPr>
          <w:rFonts w:ascii="Times New Roman" w:hAnsi="Times New Roman"/>
        </w:rPr>
      </w:pPr>
    </w:p>
    <w:p w:rsidR="005C3747" w:rsidRPr="00E424E1" w:rsidRDefault="005C3747" w:rsidP="00767C47">
      <w:pPr>
        <w:jc w:val="center"/>
        <w:rPr>
          <w:rFonts w:ascii="Times New Roman" w:hAnsi="Times New Roman"/>
          <w:b/>
          <w:bCs/>
        </w:rPr>
      </w:pPr>
    </w:p>
    <w:p w:rsidR="005C3747" w:rsidRPr="00E424E1" w:rsidRDefault="005C3747" w:rsidP="00767C47">
      <w:pPr>
        <w:jc w:val="center"/>
        <w:rPr>
          <w:rFonts w:ascii="Times New Roman" w:hAnsi="Times New Roman"/>
          <w:b/>
          <w:bCs/>
        </w:rPr>
      </w:pPr>
    </w:p>
    <w:p w:rsidR="007E290C" w:rsidRPr="00E424E1" w:rsidRDefault="007E290C" w:rsidP="00767C47">
      <w:pPr>
        <w:jc w:val="center"/>
        <w:rPr>
          <w:rFonts w:ascii="Times New Roman" w:hAnsi="Times New Roman"/>
          <w:b/>
          <w:bCs/>
        </w:rPr>
      </w:pPr>
    </w:p>
    <w:p w:rsidR="000C3F28" w:rsidRPr="00E424E1" w:rsidRDefault="000C3F28" w:rsidP="00767C47">
      <w:pPr>
        <w:jc w:val="center"/>
        <w:rPr>
          <w:rFonts w:ascii="Times New Roman" w:hAnsi="Times New Roman"/>
          <w:b/>
          <w:bCs/>
        </w:rPr>
      </w:pPr>
    </w:p>
    <w:p w:rsidR="0057373B" w:rsidRDefault="0057373B" w:rsidP="0057373B">
      <w:pPr>
        <w:jc w:val="center"/>
        <w:rPr>
          <w:rFonts w:ascii="Times New Roman" w:hAnsi="Times New Roman"/>
          <w:b/>
        </w:rPr>
      </w:pPr>
      <w:r w:rsidRPr="00E424E1">
        <w:rPr>
          <w:rFonts w:ascii="Times New Roman" w:hAnsi="Times New Roman"/>
          <w:b/>
        </w:rPr>
        <w:lastRenderedPageBreak/>
        <w:t>COURSE O</w:t>
      </w:r>
      <w:r w:rsidR="00CB51B5" w:rsidRPr="00E424E1">
        <w:rPr>
          <w:rFonts w:ascii="Times New Roman" w:hAnsi="Times New Roman"/>
          <w:b/>
        </w:rPr>
        <w:t>BJECTIVES</w:t>
      </w:r>
    </w:p>
    <w:p w:rsidR="00CB524B" w:rsidRPr="00E424E1" w:rsidRDefault="00CB524B" w:rsidP="0057373B">
      <w:pPr>
        <w:jc w:val="center"/>
        <w:rPr>
          <w:rFonts w:ascii="Times New Roman" w:hAnsi="Times New Roman"/>
          <w:b/>
        </w:rPr>
      </w:pPr>
    </w:p>
    <w:p w:rsidR="00133C56" w:rsidRPr="00E424E1" w:rsidRDefault="00F03142" w:rsidP="0080381D">
      <w:pPr>
        <w:rPr>
          <w:rFonts w:ascii="Times New Roman" w:hAnsi="Times New Roman"/>
        </w:rPr>
      </w:pPr>
      <w:r w:rsidRPr="00E424E1">
        <w:rPr>
          <w:rStyle w:val="apple-style-span"/>
          <w:rFonts w:ascii="Times New Roman" w:hAnsi="Times New Roman"/>
        </w:rPr>
        <w:t xml:space="preserve">The </w:t>
      </w:r>
      <w:r w:rsidR="00A470E4" w:rsidRPr="00E424E1">
        <w:rPr>
          <w:rStyle w:val="apple-style-span"/>
          <w:rFonts w:ascii="Times New Roman" w:hAnsi="Times New Roman"/>
        </w:rPr>
        <w:t xml:space="preserve">objective of the course is to </w:t>
      </w:r>
      <w:r w:rsidR="00C91DDD" w:rsidRPr="00E424E1">
        <w:rPr>
          <w:rStyle w:val="apple-style-span"/>
          <w:rFonts w:ascii="Times New Roman" w:hAnsi="Times New Roman"/>
        </w:rPr>
        <w:t xml:space="preserve">provide </w:t>
      </w:r>
      <w:r w:rsidR="00F47181" w:rsidRPr="00E424E1">
        <w:rPr>
          <w:rStyle w:val="apple-style-span"/>
          <w:rFonts w:ascii="Times New Roman" w:hAnsi="Times New Roman"/>
        </w:rPr>
        <w:t>a comprehensive technical knowledge in wireless communication and systems.</w:t>
      </w:r>
      <w:r w:rsidR="00083EF3" w:rsidRPr="00E424E1">
        <w:rPr>
          <w:rStyle w:val="apple-style-span"/>
          <w:rFonts w:ascii="Times New Roman" w:hAnsi="Times New Roman"/>
        </w:rPr>
        <w:t xml:space="preserve"> </w:t>
      </w:r>
      <w:r w:rsidR="00B21223" w:rsidRPr="00E424E1">
        <w:rPr>
          <w:rStyle w:val="apple-style-span"/>
          <w:rFonts w:ascii="Times New Roman" w:hAnsi="Times New Roman"/>
        </w:rPr>
        <w:t>Course provides a review of fundamentals</w:t>
      </w:r>
      <w:r w:rsidR="00CB51B5" w:rsidRPr="00E424E1">
        <w:rPr>
          <w:rStyle w:val="apple-style-span"/>
          <w:rFonts w:ascii="Times New Roman" w:hAnsi="Times New Roman"/>
        </w:rPr>
        <w:t xml:space="preserve"> in wireless communication</w:t>
      </w:r>
      <w:r w:rsidR="00B21223" w:rsidRPr="00E424E1">
        <w:rPr>
          <w:rStyle w:val="apple-style-span"/>
          <w:rFonts w:ascii="Times New Roman" w:hAnsi="Times New Roman"/>
        </w:rPr>
        <w:t xml:space="preserve">, highlights the key developments in this area , hands on session in antenna simulation using HFSS  and gives an exposure to the latest developments </w:t>
      </w:r>
      <w:r w:rsidR="00E424E1" w:rsidRPr="00E424E1">
        <w:rPr>
          <w:rStyle w:val="apple-style-span"/>
          <w:rFonts w:ascii="Times New Roman" w:hAnsi="Times New Roman"/>
        </w:rPr>
        <w:t xml:space="preserve"> </w:t>
      </w:r>
      <w:r w:rsidR="00B21223" w:rsidRPr="00E424E1">
        <w:rPr>
          <w:rStyle w:val="apple-style-span"/>
          <w:rFonts w:ascii="Times New Roman" w:hAnsi="Times New Roman"/>
        </w:rPr>
        <w:t xml:space="preserve">and issues related </w:t>
      </w:r>
      <w:r w:rsidR="00CB524B">
        <w:rPr>
          <w:rStyle w:val="apple-style-span"/>
          <w:rFonts w:ascii="Times New Roman" w:hAnsi="Times New Roman"/>
        </w:rPr>
        <w:t>to</w:t>
      </w:r>
      <w:r w:rsidR="00B21223" w:rsidRPr="00E424E1">
        <w:rPr>
          <w:rStyle w:val="apple-style-span"/>
          <w:rFonts w:ascii="Times New Roman" w:hAnsi="Times New Roman"/>
        </w:rPr>
        <w:t xml:space="preserve"> emerging trends in wireless communications.</w:t>
      </w:r>
    </w:p>
    <w:p w:rsidR="00CB524B" w:rsidRDefault="00CB524B" w:rsidP="00CB51B5">
      <w:pPr>
        <w:jc w:val="center"/>
        <w:rPr>
          <w:rFonts w:ascii="Times New Roman" w:hAnsi="Times New Roman"/>
          <w:b/>
        </w:rPr>
      </w:pPr>
    </w:p>
    <w:p w:rsidR="00CB524B" w:rsidRPr="00CB524B" w:rsidRDefault="00CB51B5" w:rsidP="00CB51B5">
      <w:pPr>
        <w:jc w:val="center"/>
        <w:rPr>
          <w:rFonts w:ascii="Times New Roman" w:hAnsi="Times New Roman"/>
          <w:b/>
        </w:rPr>
      </w:pPr>
      <w:r w:rsidRPr="00CB524B">
        <w:rPr>
          <w:rFonts w:ascii="Times New Roman" w:hAnsi="Times New Roman"/>
          <w:b/>
        </w:rPr>
        <w:t>COURSE OUTLINE</w:t>
      </w:r>
    </w:p>
    <w:p w:rsidR="00CB51B5" w:rsidRPr="00E424E1" w:rsidRDefault="00CB51B5" w:rsidP="00D47A25">
      <w:pPr>
        <w:jc w:val="left"/>
        <w:rPr>
          <w:rFonts w:ascii="Times New Roman" w:hAnsi="Times New Roman"/>
        </w:rPr>
      </w:pPr>
      <w:r w:rsidRPr="00E424E1">
        <w:rPr>
          <w:rFonts w:ascii="Times New Roman" w:hAnsi="Times New Roman"/>
        </w:rPr>
        <w:t>Emerging Areas</w:t>
      </w:r>
      <w:r w:rsidR="00D47A25" w:rsidRPr="00E424E1">
        <w:rPr>
          <w:rFonts w:ascii="Times New Roman" w:hAnsi="Times New Roman"/>
        </w:rPr>
        <w:t xml:space="preserve"> and research trends in</w:t>
      </w:r>
      <w:r w:rsidRPr="00E424E1">
        <w:rPr>
          <w:rFonts w:ascii="Times New Roman" w:hAnsi="Times New Roman"/>
        </w:rPr>
        <w:t xml:space="preserve"> </w:t>
      </w:r>
      <w:r w:rsidR="00D47A25" w:rsidRPr="00E424E1">
        <w:rPr>
          <w:rFonts w:ascii="Times New Roman" w:hAnsi="Times New Roman"/>
        </w:rPr>
        <w:t>w</w:t>
      </w:r>
      <w:r w:rsidRPr="00E424E1">
        <w:rPr>
          <w:rFonts w:ascii="Times New Roman" w:hAnsi="Times New Roman"/>
        </w:rPr>
        <w:t>ireless</w:t>
      </w:r>
      <w:r w:rsidR="00D47A25" w:rsidRPr="00E424E1">
        <w:rPr>
          <w:rFonts w:ascii="Times New Roman" w:hAnsi="Times New Roman"/>
        </w:rPr>
        <w:t xml:space="preserve"> communication/</w:t>
      </w:r>
      <w:r w:rsidRPr="00E424E1">
        <w:rPr>
          <w:rFonts w:ascii="Times New Roman" w:hAnsi="Times New Roman"/>
        </w:rPr>
        <w:t xml:space="preserve"> Networking</w:t>
      </w:r>
    </w:p>
    <w:p w:rsidR="00CB51B5" w:rsidRPr="00E424E1" w:rsidRDefault="00EC4006" w:rsidP="00D47A25">
      <w:pPr>
        <w:jc w:val="left"/>
        <w:rPr>
          <w:rFonts w:ascii="Times New Roman" w:hAnsi="Times New Roman"/>
        </w:rPr>
      </w:pPr>
      <w:r w:rsidRPr="00E424E1">
        <w:rPr>
          <w:rFonts w:ascii="Times New Roman" w:hAnsi="Times New Roman"/>
        </w:rPr>
        <w:t xml:space="preserve">OFDM / MIMO - </w:t>
      </w:r>
      <w:r w:rsidR="00CB51B5" w:rsidRPr="00E424E1">
        <w:rPr>
          <w:rFonts w:ascii="Times New Roman" w:hAnsi="Times New Roman"/>
        </w:rPr>
        <w:t>OFDM</w:t>
      </w:r>
    </w:p>
    <w:p w:rsidR="00CB51B5" w:rsidRPr="00E424E1" w:rsidRDefault="00CB51B5" w:rsidP="00D47A25">
      <w:pPr>
        <w:jc w:val="left"/>
        <w:rPr>
          <w:rFonts w:ascii="Times New Roman" w:hAnsi="Times New Roman"/>
        </w:rPr>
      </w:pPr>
      <w:r w:rsidRPr="00E424E1">
        <w:rPr>
          <w:rFonts w:ascii="Times New Roman" w:hAnsi="Times New Roman"/>
        </w:rPr>
        <w:t>SDR Technology</w:t>
      </w:r>
    </w:p>
    <w:p w:rsidR="00D47A25" w:rsidRPr="00E424E1" w:rsidRDefault="00D47A25" w:rsidP="00D47A25">
      <w:pPr>
        <w:jc w:val="left"/>
        <w:rPr>
          <w:rFonts w:ascii="Times New Roman" w:hAnsi="Times New Roman"/>
        </w:rPr>
      </w:pPr>
      <w:r w:rsidRPr="00E424E1">
        <w:rPr>
          <w:rFonts w:ascii="Times New Roman" w:hAnsi="Times New Roman"/>
        </w:rPr>
        <w:t xml:space="preserve">Challenges &amp; </w:t>
      </w:r>
      <w:r w:rsidR="00E424E1" w:rsidRPr="00E424E1">
        <w:rPr>
          <w:rFonts w:ascii="Times New Roman" w:hAnsi="Times New Roman"/>
        </w:rPr>
        <w:t>Opportunities</w:t>
      </w:r>
      <w:r w:rsidRPr="00E424E1">
        <w:rPr>
          <w:rFonts w:ascii="Times New Roman" w:hAnsi="Times New Roman"/>
        </w:rPr>
        <w:t xml:space="preserve"> in </w:t>
      </w:r>
      <w:r w:rsidR="00CB51B5" w:rsidRPr="00E424E1">
        <w:rPr>
          <w:rFonts w:ascii="Times New Roman" w:hAnsi="Times New Roman"/>
        </w:rPr>
        <w:t xml:space="preserve">Wireless Sensor Networks </w:t>
      </w:r>
    </w:p>
    <w:p w:rsidR="004A082A" w:rsidRPr="00E424E1" w:rsidRDefault="00EF1106" w:rsidP="00D72350">
      <w:pPr>
        <w:jc w:val="left"/>
        <w:rPr>
          <w:rFonts w:ascii="Times New Roman" w:hAnsi="Times New Roman"/>
        </w:rPr>
      </w:pPr>
      <w:r w:rsidRPr="00E424E1">
        <w:rPr>
          <w:rFonts w:ascii="Times New Roman" w:hAnsi="Times New Roman"/>
        </w:rPr>
        <w:t xml:space="preserve">HFSS - </w:t>
      </w:r>
      <w:r w:rsidR="00D47A25" w:rsidRPr="00E424E1">
        <w:rPr>
          <w:rFonts w:ascii="Times New Roman" w:hAnsi="Times New Roman"/>
        </w:rPr>
        <w:t xml:space="preserve">Hands on Session </w:t>
      </w:r>
    </w:p>
    <w:p w:rsidR="006229CD" w:rsidRPr="00E424E1" w:rsidRDefault="006229CD" w:rsidP="00611043">
      <w:pPr>
        <w:jc w:val="center"/>
        <w:rPr>
          <w:rFonts w:ascii="Times New Roman" w:hAnsi="Times New Roman"/>
          <w:b/>
        </w:rPr>
      </w:pPr>
      <w:r w:rsidRPr="00E424E1">
        <w:rPr>
          <w:rFonts w:ascii="Times New Roman" w:hAnsi="Times New Roman"/>
          <w:b/>
        </w:rPr>
        <w:t>WHO CAN APPLY</w:t>
      </w:r>
    </w:p>
    <w:p w:rsidR="00E115CC" w:rsidRPr="00E424E1" w:rsidRDefault="00E115CC" w:rsidP="00611043">
      <w:pPr>
        <w:jc w:val="center"/>
        <w:rPr>
          <w:rFonts w:ascii="Times New Roman" w:hAnsi="Times New Roman"/>
          <w:b/>
        </w:rPr>
      </w:pPr>
    </w:p>
    <w:p w:rsidR="00ED24C9" w:rsidRPr="00E424E1" w:rsidRDefault="006229CD" w:rsidP="00611043">
      <w:pPr>
        <w:rPr>
          <w:rFonts w:ascii="Times New Roman" w:hAnsi="Times New Roman"/>
        </w:rPr>
      </w:pPr>
      <w:r w:rsidRPr="00E424E1">
        <w:rPr>
          <w:rFonts w:ascii="Times New Roman" w:hAnsi="Times New Roman"/>
        </w:rPr>
        <w:t>F</w:t>
      </w:r>
      <w:r w:rsidR="00ED0112" w:rsidRPr="00E424E1">
        <w:rPr>
          <w:rFonts w:ascii="Times New Roman" w:hAnsi="Times New Roman"/>
        </w:rPr>
        <w:t>acult</w:t>
      </w:r>
      <w:r w:rsidRPr="00E424E1">
        <w:rPr>
          <w:rFonts w:ascii="Times New Roman" w:hAnsi="Times New Roman"/>
        </w:rPr>
        <w:t>y members</w:t>
      </w:r>
      <w:r w:rsidR="00BB23DD" w:rsidRPr="00E424E1">
        <w:rPr>
          <w:rFonts w:ascii="Times New Roman" w:hAnsi="Times New Roman"/>
        </w:rPr>
        <w:t xml:space="preserve"> and research scholars of ECE/AE/CSE/IT/EEE</w:t>
      </w:r>
      <w:r w:rsidRPr="00E424E1">
        <w:rPr>
          <w:rFonts w:ascii="Times New Roman" w:hAnsi="Times New Roman"/>
        </w:rPr>
        <w:t xml:space="preserve"> from </w:t>
      </w:r>
      <w:r w:rsidR="008E0B5E" w:rsidRPr="00E424E1">
        <w:rPr>
          <w:rFonts w:ascii="Times New Roman" w:hAnsi="Times New Roman"/>
        </w:rPr>
        <w:t>AICTE recognized E</w:t>
      </w:r>
      <w:r w:rsidRPr="00E424E1">
        <w:rPr>
          <w:rFonts w:ascii="Times New Roman" w:hAnsi="Times New Roman"/>
        </w:rPr>
        <w:t>n</w:t>
      </w:r>
      <w:r w:rsidR="00ED0112" w:rsidRPr="00E424E1">
        <w:rPr>
          <w:rFonts w:ascii="Times New Roman" w:hAnsi="Times New Roman"/>
        </w:rPr>
        <w:t xml:space="preserve">gineering </w:t>
      </w:r>
      <w:r w:rsidR="008E0B5E" w:rsidRPr="00E424E1">
        <w:rPr>
          <w:rFonts w:ascii="Times New Roman" w:hAnsi="Times New Roman"/>
        </w:rPr>
        <w:t>C</w:t>
      </w:r>
      <w:r w:rsidR="00ED0112" w:rsidRPr="00E424E1">
        <w:rPr>
          <w:rFonts w:ascii="Times New Roman" w:hAnsi="Times New Roman"/>
        </w:rPr>
        <w:t>olleges</w:t>
      </w:r>
      <w:r w:rsidRPr="00E424E1">
        <w:rPr>
          <w:rFonts w:ascii="Times New Roman" w:hAnsi="Times New Roman"/>
        </w:rPr>
        <w:t xml:space="preserve"> are eligible to apply for the course.</w:t>
      </w:r>
      <w:r w:rsidR="004A082A">
        <w:rPr>
          <w:rFonts w:ascii="Times New Roman" w:hAnsi="Times New Roman"/>
        </w:rPr>
        <w:t xml:space="preserve"> Participants from industry can also apply.</w:t>
      </w:r>
    </w:p>
    <w:p w:rsidR="00A344C3" w:rsidRPr="00E424E1" w:rsidRDefault="00A344C3" w:rsidP="00611043">
      <w:pPr>
        <w:rPr>
          <w:rFonts w:ascii="Times New Roman" w:hAnsi="Times New Roman"/>
          <w:b/>
        </w:rPr>
      </w:pPr>
    </w:p>
    <w:p w:rsidR="00414078" w:rsidRPr="00E424E1" w:rsidRDefault="00DB36FD" w:rsidP="00DB36FD">
      <w:pPr>
        <w:jc w:val="center"/>
        <w:rPr>
          <w:rFonts w:ascii="Times New Roman" w:hAnsi="Times New Roman"/>
          <w:b/>
        </w:rPr>
      </w:pPr>
      <w:r w:rsidRPr="00E424E1">
        <w:rPr>
          <w:rFonts w:ascii="Times New Roman" w:hAnsi="Times New Roman"/>
          <w:b/>
        </w:rPr>
        <w:t>FEE AND MODE OF PAYMENT</w:t>
      </w:r>
    </w:p>
    <w:p w:rsidR="00DB36FD" w:rsidRPr="00E424E1" w:rsidRDefault="00DB36FD" w:rsidP="00DA1A4B">
      <w:pPr>
        <w:ind w:firstLine="720"/>
        <w:rPr>
          <w:rFonts w:ascii="Times New Roman" w:hAnsi="Times New Roman"/>
        </w:rPr>
      </w:pPr>
      <w:r w:rsidRPr="00E424E1">
        <w:rPr>
          <w:rFonts w:ascii="Times New Roman" w:hAnsi="Times New Roman"/>
        </w:rPr>
        <w:t>No course fee is charged f</w:t>
      </w:r>
      <w:r w:rsidR="006B72F8" w:rsidRPr="00E424E1">
        <w:rPr>
          <w:rFonts w:ascii="Times New Roman" w:hAnsi="Times New Roman"/>
        </w:rPr>
        <w:t>or</w:t>
      </w:r>
      <w:r w:rsidRPr="00E424E1">
        <w:rPr>
          <w:rFonts w:ascii="Times New Roman" w:hAnsi="Times New Roman"/>
        </w:rPr>
        <w:t xml:space="preserve"> the participants from </w:t>
      </w:r>
      <w:r w:rsidR="00E7095F" w:rsidRPr="00E424E1">
        <w:rPr>
          <w:rFonts w:ascii="Times New Roman" w:hAnsi="Times New Roman"/>
        </w:rPr>
        <w:t xml:space="preserve">TEQIP II Institutions and </w:t>
      </w:r>
      <w:r w:rsidR="00DC53ED" w:rsidRPr="00E424E1">
        <w:rPr>
          <w:rFonts w:ascii="Times New Roman" w:hAnsi="Times New Roman"/>
        </w:rPr>
        <w:t>Gov</w:t>
      </w:r>
      <w:r w:rsidR="00E7095F" w:rsidRPr="00E424E1">
        <w:rPr>
          <w:rFonts w:ascii="Times New Roman" w:hAnsi="Times New Roman"/>
        </w:rPr>
        <w:t>t./Govt. Controlled</w:t>
      </w:r>
      <w:r w:rsidR="00DC53ED" w:rsidRPr="00E424E1">
        <w:rPr>
          <w:rFonts w:ascii="Times New Roman" w:hAnsi="Times New Roman"/>
        </w:rPr>
        <w:t xml:space="preserve"> Engineering </w:t>
      </w:r>
      <w:r w:rsidR="00994210" w:rsidRPr="00E424E1">
        <w:rPr>
          <w:rFonts w:ascii="Times New Roman" w:hAnsi="Times New Roman"/>
        </w:rPr>
        <w:t>Colleges. P</w:t>
      </w:r>
      <w:r w:rsidR="00B109E9" w:rsidRPr="00E424E1">
        <w:rPr>
          <w:rFonts w:ascii="Times New Roman" w:hAnsi="Times New Roman"/>
        </w:rPr>
        <w:t>articipants</w:t>
      </w:r>
      <w:r w:rsidR="0078620C" w:rsidRPr="00E424E1">
        <w:rPr>
          <w:rFonts w:ascii="Times New Roman" w:hAnsi="Times New Roman"/>
        </w:rPr>
        <w:t xml:space="preserve"> from a</w:t>
      </w:r>
      <w:r w:rsidRPr="00E424E1">
        <w:rPr>
          <w:rFonts w:ascii="Times New Roman" w:hAnsi="Times New Roman"/>
        </w:rPr>
        <w:t xml:space="preserve">ll other </w:t>
      </w:r>
      <w:r w:rsidR="0078620C" w:rsidRPr="00E424E1">
        <w:rPr>
          <w:rFonts w:ascii="Times New Roman" w:hAnsi="Times New Roman"/>
        </w:rPr>
        <w:t>colleges</w:t>
      </w:r>
      <w:r w:rsidRPr="00E424E1">
        <w:rPr>
          <w:rFonts w:ascii="Times New Roman" w:hAnsi="Times New Roman"/>
        </w:rPr>
        <w:t xml:space="preserve"> are charged course fee of Rs. </w:t>
      </w:r>
      <w:r w:rsidR="00A862D9" w:rsidRPr="00E424E1">
        <w:rPr>
          <w:rFonts w:ascii="Times New Roman" w:hAnsi="Times New Roman"/>
        </w:rPr>
        <w:t>75</w:t>
      </w:r>
      <w:r w:rsidR="00E9699C" w:rsidRPr="00E424E1">
        <w:rPr>
          <w:rFonts w:ascii="Times New Roman" w:hAnsi="Times New Roman"/>
        </w:rPr>
        <w:t>0</w:t>
      </w:r>
      <w:r w:rsidR="00A44AD3" w:rsidRPr="00E424E1">
        <w:rPr>
          <w:rFonts w:ascii="Times New Roman" w:hAnsi="Times New Roman"/>
        </w:rPr>
        <w:t>/-</w:t>
      </w:r>
      <w:r w:rsidRPr="00E424E1">
        <w:rPr>
          <w:rFonts w:ascii="Times New Roman" w:hAnsi="Times New Roman"/>
        </w:rPr>
        <w:t>. Payment should be don</w:t>
      </w:r>
      <w:r w:rsidR="00DC53ED" w:rsidRPr="00E424E1">
        <w:rPr>
          <w:rFonts w:ascii="Times New Roman" w:hAnsi="Times New Roman"/>
        </w:rPr>
        <w:t>e</w:t>
      </w:r>
      <w:r w:rsidRPr="00E424E1">
        <w:rPr>
          <w:rFonts w:ascii="Times New Roman" w:hAnsi="Times New Roman"/>
        </w:rPr>
        <w:t xml:space="preserve"> in the form of DD in favor of </w:t>
      </w:r>
      <w:r w:rsidRPr="00E424E1">
        <w:rPr>
          <w:rFonts w:ascii="Times New Roman" w:hAnsi="Times New Roman"/>
          <w:b/>
        </w:rPr>
        <w:t>The</w:t>
      </w:r>
      <w:r w:rsidR="006B72F8" w:rsidRPr="00E424E1">
        <w:rPr>
          <w:rFonts w:ascii="Times New Roman" w:hAnsi="Times New Roman"/>
          <w:b/>
        </w:rPr>
        <w:t xml:space="preserve"> Principal, LBSITW, Poojappura, </w:t>
      </w:r>
      <w:r w:rsidRPr="00E424E1">
        <w:rPr>
          <w:rFonts w:ascii="Times New Roman" w:hAnsi="Times New Roman"/>
          <w:b/>
        </w:rPr>
        <w:t>Trivandrum</w:t>
      </w:r>
      <w:r w:rsidRPr="00E424E1">
        <w:rPr>
          <w:rFonts w:ascii="Times New Roman" w:hAnsi="Times New Roman"/>
        </w:rPr>
        <w:t xml:space="preserve"> </w:t>
      </w:r>
      <w:r w:rsidR="00DF6180">
        <w:rPr>
          <w:rFonts w:ascii="Times New Roman" w:hAnsi="Times New Roman"/>
        </w:rPr>
        <w:t>p</w:t>
      </w:r>
      <w:r w:rsidRPr="00E424E1">
        <w:rPr>
          <w:rFonts w:ascii="Times New Roman" w:hAnsi="Times New Roman"/>
        </w:rPr>
        <w:t>ayable</w:t>
      </w:r>
      <w:r w:rsidR="00EC4006" w:rsidRPr="00E424E1">
        <w:rPr>
          <w:rFonts w:ascii="Times New Roman" w:hAnsi="Times New Roman"/>
        </w:rPr>
        <w:t xml:space="preserve"> </w:t>
      </w:r>
      <w:r w:rsidRPr="00E424E1">
        <w:rPr>
          <w:rFonts w:ascii="Times New Roman" w:hAnsi="Times New Roman"/>
        </w:rPr>
        <w:t>at</w:t>
      </w:r>
      <w:r w:rsidR="00EC4006" w:rsidRPr="00E424E1">
        <w:rPr>
          <w:rFonts w:ascii="Times New Roman" w:hAnsi="Times New Roman"/>
        </w:rPr>
        <w:t xml:space="preserve"> </w:t>
      </w:r>
      <w:r w:rsidRPr="00E424E1">
        <w:rPr>
          <w:rFonts w:ascii="Times New Roman" w:hAnsi="Times New Roman"/>
        </w:rPr>
        <w:t>Trivandrum.</w:t>
      </w:r>
      <w:r w:rsidR="00EC4006" w:rsidRPr="00E424E1">
        <w:rPr>
          <w:rFonts w:ascii="Times New Roman" w:hAnsi="Times New Roman"/>
        </w:rPr>
        <w:t xml:space="preserve">           </w:t>
      </w:r>
      <w:r w:rsidRPr="00E424E1">
        <w:rPr>
          <w:rFonts w:ascii="Times New Roman" w:hAnsi="Times New Roman"/>
        </w:rPr>
        <w:t>No TA/DA</w:t>
      </w:r>
      <w:r w:rsidR="008E0B5E" w:rsidRPr="00E424E1">
        <w:rPr>
          <w:rFonts w:ascii="Times New Roman" w:hAnsi="Times New Roman"/>
        </w:rPr>
        <w:t xml:space="preserve">/ </w:t>
      </w:r>
      <w:r w:rsidR="00414078" w:rsidRPr="00E424E1">
        <w:rPr>
          <w:rFonts w:ascii="Times New Roman" w:hAnsi="Times New Roman"/>
        </w:rPr>
        <w:t>accommodation</w:t>
      </w:r>
      <w:r w:rsidRPr="00E424E1">
        <w:rPr>
          <w:rFonts w:ascii="Times New Roman" w:hAnsi="Times New Roman"/>
        </w:rPr>
        <w:t xml:space="preserve"> will be given to the participants.  </w:t>
      </w:r>
    </w:p>
    <w:p w:rsidR="00DB36FD" w:rsidRDefault="00DB36FD" w:rsidP="00611043">
      <w:pPr>
        <w:rPr>
          <w:rFonts w:ascii="Times New Roman" w:hAnsi="Times New Roman"/>
        </w:rPr>
      </w:pPr>
    </w:p>
    <w:p w:rsidR="00D72350" w:rsidRPr="00E424E1" w:rsidRDefault="00D72350" w:rsidP="00611043">
      <w:pPr>
        <w:rPr>
          <w:rFonts w:ascii="Times New Roman" w:hAnsi="Times New Roman"/>
        </w:rPr>
      </w:pPr>
    </w:p>
    <w:p w:rsidR="00B112E5" w:rsidRDefault="00611043" w:rsidP="009064B1">
      <w:pPr>
        <w:jc w:val="center"/>
        <w:rPr>
          <w:rFonts w:ascii="Times New Roman" w:hAnsi="Times New Roman"/>
          <w:b/>
        </w:rPr>
      </w:pPr>
      <w:r w:rsidRPr="00E424E1">
        <w:rPr>
          <w:rFonts w:ascii="Times New Roman" w:hAnsi="Times New Roman"/>
          <w:b/>
        </w:rPr>
        <w:lastRenderedPageBreak/>
        <w:t>HOW TO APPLY</w:t>
      </w:r>
    </w:p>
    <w:p w:rsidR="00CB524B" w:rsidRPr="00E424E1" w:rsidRDefault="00CB524B" w:rsidP="009064B1">
      <w:pPr>
        <w:jc w:val="center"/>
        <w:rPr>
          <w:rFonts w:ascii="Times New Roman" w:hAnsi="Times New Roman"/>
          <w:b/>
        </w:rPr>
      </w:pPr>
    </w:p>
    <w:p w:rsidR="00054BFC" w:rsidRPr="00E424E1" w:rsidRDefault="00611043" w:rsidP="007E20CD">
      <w:pPr>
        <w:rPr>
          <w:rFonts w:ascii="Times New Roman" w:hAnsi="Times New Roman"/>
        </w:rPr>
      </w:pPr>
      <w:r w:rsidRPr="00E424E1">
        <w:rPr>
          <w:rFonts w:ascii="Times New Roman" w:hAnsi="Times New Roman"/>
        </w:rPr>
        <w:t xml:space="preserve">The registration form duly endorsed by the head of the institution should reach the coordinator latest by </w:t>
      </w:r>
      <w:r w:rsidR="002678E1" w:rsidRPr="00E424E1">
        <w:rPr>
          <w:rFonts w:ascii="Times New Roman" w:hAnsi="Times New Roman"/>
        </w:rPr>
        <w:t>3</w:t>
      </w:r>
      <w:r w:rsidR="002678E1" w:rsidRPr="00E424E1">
        <w:rPr>
          <w:rFonts w:ascii="Times New Roman" w:hAnsi="Times New Roman"/>
          <w:vertAlign w:val="superscript"/>
        </w:rPr>
        <w:t>rd</w:t>
      </w:r>
      <w:r w:rsidR="002678E1" w:rsidRPr="00E424E1">
        <w:rPr>
          <w:rFonts w:ascii="Times New Roman" w:hAnsi="Times New Roman"/>
        </w:rPr>
        <w:t>June</w:t>
      </w:r>
      <w:r w:rsidRPr="00E424E1">
        <w:rPr>
          <w:rFonts w:ascii="Times New Roman" w:hAnsi="Times New Roman"/>
        </w:rPr>
        <w:t xml:space="preserve"> 201</w:t>
      </w:r>
      <w:r w:rsidR="002678E1" w:rsidRPr="00E424E1">
        <w:rPr>
          <w:rFonts w:ascii="Times New Roman" w:hAnsi="Times New Roman"/>
        </w:rPr>
        <w:t>5</w:t>
      </w:r>
      <w:r w:rsidRPr="00E424E1">
        <w:rPr>
          <w:rFonts w:ascii="Times New Roman" w:hAnsi="Times New Roman"/>
        </w:rPr>
        <w:t xml:space="preserve">. Advance copy </w:t>
      </w:r>
      <w:r w:rsidR="009020C5" w:rsidRPr="00E424E1">
        <w:rPr>
          <w:rFonts w:ascii="Times New Roman" w:hAnsi="Times New Roman"/>
        </w:rPr>
        <w:t xml:space="preserve">of registration </w:t>
      </w:r>
      <w:r w:rsidR="00F203FF" w:rsidRPr="00E424E1">
        <w:rPr>
          <w:rFonts w:ascii="Times New Roman" w:hAnsi="Times New Roman"/>
        </w:rPr>
        <w:t>f</w:t>
      </w:r>
      <w:r w:rsidR="009305EC" w:rsidRPr="00E424E1">
        <w:rPr>
          <w:rFonts w:ascii="Times New Roman" w:hAnsi="Times New Roman"/>
        </w:rPr>
        <w:t>o</w:t>
      </w:r>
      <w:r w:rsidR="00F203FF" w:rsidRPr="00E424E1">
        <w:rPr>
          <w:rFonts w:ascii="Times New Roman" w:hAnsi="Times New Roman"/>
        </w:rPr>
        <w:t>r</w:t>
      </w:r>
      <w:r w:rsidR="009305EC" w:rsidRPr="00E424E1">
        <w:rPr>
          <w:rFonts w:ascii="Times New Roman" w:hAnsi="Times New Roman"/>
        </w:rPr>
        <w:t xml:space="preserve">m </w:t>
      </w:r>
      <w:r w:rsidRPr="00E424E1">
        <w:rPr>
          <w:rFonts w:ascii="Times New Roman" w:hAnsi="Times New Roman"/>
        </w:rPr>
        <w:t xml:space="preserve">may </w:t>
      </w:r>
      <w:r w:rsidR="00DE693F" w:rsidRPr="00E424E1">
        <w:rPr>
          <w:rFonts w:ascii="Times New Roman" w:hAnsi="Times New Roman"/>
        </w:rPr>
        <w:t xml:space="preserve">be </w:t>
      </w:r>
      <w:r w:rsidRPr="00E424E1">
        <w:rPr>
          <w:rFonts w:ascii="Times New Roman" w:hAnsi="Times New Roman"/>
        </w:rPr>
        <w:t>sent through</w:t>
      </w:r>
      <w:r w:rsidR="002B3435" w:rsidRPr="00E424E1">
        <w:rPr>
          <w:rFonts w:ascii="Times New Roman" w:hAnsi="Times New Roman"/>
        </w:rPr>
        <w:t xml:space="preserve">       </w:t>
      </w:r>
      <w:r w:rsidRPr="00E424E1">
        <w:rPr>
          <w:rFonts w:ascii="Times New Roman" w:hAnsi="Times New Roman"/>
        </w:rPr>
        <w:t xml:space="preserve"> </w:t>
      </w:r>
      <w:r w:rsidR="002B3435" w:rsidRPr="00E424E1">
        <w:rPr>
          <w:rFonts w:ascii="Times New Roman" w:hAnsi="Times New Roman"/>
        </w:rPr>
        <w:t xml:space="preserve">     </w:t>
      </w:r>
      <w:r w:rsidR="00EC4006" w:rsidRPr="00E424E1">
        <w:rPr>
          <w:rFonts w:ascii="Times New Roman" w:hAnsi="Times New Roman"/>
        </w:rPr>
        <w:t xml:space="preserve">                  e-mail   </w:t>
      </w:r>
      <w:r w:rsidR="002B3435" w:rsidRPr="00E424E1">
        <w:rPr>
          <w:rFonts w:ascii="Times New Roman" w:hAnsi="Times New Roman"/>
        </w:rPr>
        <w:t xml:space="preserve"> </w:t>
      </w:r>
      <w:r w:rsidR="007E20CD" w:rsidRPr="00E424E1">
        <w:rPr>
          <w:rFonts w:ascii="Times New Roman" w:hAnsi="Times New Roman"/>
        </w:rPr>
        <w:t>to</w:t>
      </w:r>
      <w:r w:rsidR="002B3435" w:rsidRPr="00E424E1">
        <w:rPr>
          <w:rFonts w:ascii="Times New Roman" w:hAnsi="Times New Roman"/>
        </w:rPr>
        <w:t xml:space="preserve"> t</w:t>
      </w:r>
      <w:r w:rsidR="007E20CD" w:rsidRPr="00E424E1">
        <w:rPr>
          <w:rFonts w:ascii="Times New Roman" w:hAnsi="Times New Roman"/>
        </w:rPr>
        <w:t>he</w:t>
      </w:r>
      <w:r w:rsidR="00EC4006" w:rsidRPr="00E424E1">
        <w:rPr>
          <w:rFonts w:ascii="Times New Roman" w:hAnsi="Times New Roman"/>
        </w:rPr>
        <w:t xml:space="preserve"> </w:t>
      </w:r>
      <w:r w:rsidRPr="00E424E1">
        <w:rPr>
          <w:rFonts w:ascii="Times New Roman" w:hAnsi="Times New Roman"/>
        </w:rPr>
        <w:t>coordinator</w:t>
      </w:r>
      <w:r w:rsidR="00EC4006" w:rsidRPr="00E424E1">
        <w:rPr>
          <w:rFonts w:ascii="Times New Roman" w:hAnsi="Times New Roman"/>
        </w:rPr>
        <w:t xml:space="preserve"> </w:t>
      </w:r>
      <w:r w:rsidR="008E0B5E" w:rsidRPr="00E424E1">
        <w:rPr>
          <w:rFonts w:ascii="Times New Roman" w:hAnsi="Times New Roman"/>
        </w:rPr>
        <w:t>(</w:t>
      </w:r>
      <w:hyperlink r:id="rId6" w:history="1">
        <w:r w:rsidR="00EC4006" w:rsidRPr="00E424E1">
          <w:rPr>
            <w:rStyle w:val="Hyperlink"/>
            <w:rFonts w:ascii="Times New Roman" w:hAnsi="Times New Roman"/>
          </w:rPr>
          <w:t>wireless2015lbt@gmail.com</w:t>
        </w:r>
      </w:hyperlink>
      <w:r w:rsidR="008E0B5E" w:rsidRPr="00E424E1">
        <w:rPr>
          <w:rFonts w:ascii="Times New Roman" w:hAnsi="Times New Roman"/>
        </w:rPr>
        <w:t>)</w:t>
      </w:r>
      <w:r w:rsidRPr="00E424E1">
        <w:rPr>
          <w:rFonts w:ascii="Times New Roman" w:hAnsi="Times New Roman"/>
        </w:rPr>
        <w:t>.</w:t>
      </w:r>
      <w:r w:rsidR="00EC4006" w:rsidRPr="00E424E1">
        <w:rPr>
          <w:rFonts w:ascii="Times New Roman" w:hAnsi="Times New Roman"/>
        </w:rPr>
        <w:t xml:space="preserve"> </w:t>
      </w:r>
      <w:r w:rsidRPr="00E424E1">
        <w:rPr>
          <w:rFonts w:ascii="Times New Roman" w:hAnsi="Times New Roman"/>
        </w:rPr>
        <w:t xml:space="preserve">The selection will be </w:t>
      </w:r>
      <w:r w:rsidR="0041077A" w:rsidRPr="00E424E1">
        <w:rPr>
          <w:rFonts w:ascii="Times New Roman" w:hAnsi="Times New Roman"/>
        </w:rPr>
        <w:t>on first</w:t>
      </w:r>
      <w:r w:rsidRPr="00E424E1">
        <w:rPr>
          <w:rFonts w:ascii="Times New Roman" w:hAnsi="Times New Roman"/>
        </w:rPr>
        <w:t xml:space="preserve"> come first </w:t>
      </w:r>
      <w:r w:rsidR="00210492" w:rsidRPr="00E424E1">
        <w:rPr>
          <w:rFonts w:ascii="Times New Roman" w:hAnsi="Times New Roman"/>
        </w:rPr>
        <w:t>serve</w:t>
      </w:r>
      <w:r w:rsidR="00DF6180">
        <w:rPr>
          <w:rFonts w:ascii="Times New Roman" w:hAnsi="Times New Roman"/>
        </w:rPr>
        <w:t>d</w:t>
      </w:r>
      <w:r w:rsidR="00210492" w:rsidRPr="00E424E1">
        <w:rPr>
          <w:rFonts w:ascii="Times New Roman" w:hAnsi="Times New Roman"/>
        </w:rPr>
        <w:t xml:space="preserve"> </w:t>
      </w:r>
      <w:r w:rsidRPr="00E424E1">
        <w:rPr>
          <w:rFonts w:ascii="Times New Roman" w:hAnsi="Times New Roman"/>
        </w:rPr>
        <w:t>basis.</w:t>
      </w:r>
      <w:r w:rsidR="00DC53ED" w:rsidRPr="00E424E1">
        <w:rPr>
          <w:rFonts w:ascii="Times New Roman" w:hAnsi="Times New Roman"/>
        </w:rPr>
        <w:t xml:space="preserve"> N</w:t>
      </w:r>
      <w:r w:rsidR="000A1D77" w:rsidRPr="00E424E1">
        <w:rPr>
          <w:rFonts w:ascii="Times New Roman" w:hAnsi="Times New Roman"/>
        </w:rPr>
        <w:t xml:space="preserve">umber </w:t>
      </w:r>
      <w:r w:rsidR="00DC53ED" w:rsidRPr="00E424E1">
        <w:rPr>
          <w:rFonts w:ascii="Times New Roman" w:hAnsi="Times New Roman"/>
        </w:rPr>
        <w:t xml:space="preserve">of participants is limited to </w:t>
      </w:r>
      <w:r w:rsidR="00EC4006" w:rsidRPr="00E424E1">
        <w:rPr>
          <w:rFonts w:ascii="Times New Roman" w:hAnsi="Times New Roman"/>
        </w:rPr>
        <w:t>3</w:t>
      </w:r>
      <w:r w:rsidR="00DC53ED" w:rsidRPr="00E424E1">
        <w:rPr>
          <w:rFonts w:ascii="Times New Roman" w:hAnsi="Times New Roman"/>
        </w:rPr>
        <w:t>0.</w:t>
      </w:r>
      <w:r w:rsidR="00054BFC" w:rsidRPr="00E424E1">
        <w:rPr>
          <w:rFonts w:ascii="Times New Roman" w:hAnsi="Times New Roman"/>
        </w:rPr>
        <w:t xml:space="preserve"> </w:t>
      </w:r>
    </w:p>
    <w:p w:rsidR="00054BFC" w:rsidRPr="00E424E1" w:rsidRDefault="00054BFC" w:rsidP="007E20CD">
      <w:pPr>
        <w:rPr>
          <w:rFonts w:ascii="Times New Roman" w:hAnsi="Times New Roman"/>
        </w:rPr>
      </w:pPr>
    </w:p>
    <w:p w:rsidR="00611043" w:rsidRPr="00E424E1" w:rsidRDefault="00611043" w:rsidP="007E20CD">
      <w:pPr>
        <w:rPr>
          <w:rFonts w:ascii="Times New Roman" w:hAnsi="Times New Roman"/>
        </w:rPr>
      </w:pPr>
      <w:r w:rsidRPr="00E424E1">
        <w:rPr>
          <w:rFonts w:ascii="Times New Roman" w:hAnsi="Times New Roman"/>
        </w:rPr>
        <w:t xml:space="preserve">Last </w:t>
      </w:r>
      <w:r w:rsidR="009E5547" w:rsidRPr="00E424E1">
        <w:rPr>
          <w:rFonts w:ascii="Times New Roman" w:hAnsi="Times New Roman"/>
        </w:rPr>
        <w:t>da</w:t>
      </w:r>
      <w:r w:rsidR="002C00E0" w:rsidRPr="00E424E1">
        <w:rPr>
          <w:rFonts w:ascii="Times New Roman" w:hAnsi="Times New Roman"/>
        </w:rPr>
        <w:t>t</w:t>
      </w:r>
      <w:r w:rsidR="002678E1" w:rsidRPr="00E424E1">
        <w:rPr>
          <w:rFonts w:ascii="Times New Roman" w:hAnsi="Times New Roman"/>
        </w:rPr>
        <w:t>e of receipt of application is</w:t>
      </w:r>
      <w:r w:rsidR="00EC4006" w:rsidRPr="00E424E1">
        <w:rPr>
          <w:rFonts w:ascii="Times New Roman" w:hAnsi="Times New Roman"/>
        </w:rPr>
        <w:t xml:space="preserve">              </w:t>
      </w:r>
      <w:r w:rsidR="00940C80" w:rsidRPr="00E424E1">
        <w:rPr>
          <w:rFonts w:ascii="Times New Roman" w:hAnsi="Times New Roman"/>
        </w:rPr>
        <w:t>3</w:t>
      </w:r>
      <w:r w:rsidR="00940C80" w:rsidRPr="00E424E1">
        <w:rPr>
          <w:rFonts w:ascii="Times New Roman" w:hAnsi="Times New Roman"/>
          <w:vertAlign w:val="superscript"/>
        </w:rPr>
        <w:t>rd</w:t>
      </w:r>
      <w:r w:rsidR="00940C80" w:rsidRPr="00E424E1">
        <w:rPr>
          <w:rFonts w:ascii="Times New Roman" w:hAnsi="Times New Roman"/>
        </w:rPr>
        <w:t xml:space="preserve"> June</w:t>
      </w:r>
      <w:r w:rsidRPr="00E424E1">
        <w:rPr>
          <w:rFonts w:ascii="Times New Roman" w:hAnsi="Times New Roman"/>
        </w:rPr>
        <w:t>201</w:t>
      </w:r>
      <w:r w:rsidR="00940C80" w:rsidRPr="00E424E1">
        <w:rPr>
          <w:rFonts w:ascii="Times New Roman" w:hAnsi="Times New Roman"/>
        </w:rPr>
        <w:t>5</w:t>
      </w:r>
      <w:r w:rsidR="00E9699C" w:rsidRPr="00E424E1">
        <w:rPr>
          <w:rFonts w:ascii="Times New Roman" w:hAnsi="Times New Roman"/>
        </w:rPr>
        <w:t>.</w:t>
      </w:r>
    </w:p>
    <w:p w:rsidR="00054BFC" w:rsidRPr="00E424E1" w:rsidRDefault="00054BFC" w:rsidP="00054BFC">
      <w:pPr>
        <w:rPr>
          <w:rFonts w:ascii="Times New Roman" w:hAnsi="Times New Roman"/>
        </w:rPr>
      </w:pPr>
      <w:r w:rsidRPr="00E424E1">
        <w:rPr>
          <w:rFonts w:ascii="Times New Roman" w:hAnsi="Times New Roman"/>
        </w:rPr>
        <w:t xml:space="preserve">Intimation of selection </w:t>
      </w:r>
      <w:r w:rsidR="0002763A" w:rsidRPr="00E424E1">
        <w:rPr>
          <w:rFonts w:ascii="Times New Roman" w:hAnsi="Times New Roman"/>
        </w:rPr>
        <w:t xml:space="preserve">will be </w:t>
      </w:r>
      <w:r w:rsidR="00FB0AF8" w:rsidRPr="00E424E1">
        <w:rPr>
          <w:rFonts w:ascii="Times New Roman" w:hAnsi="Times New Roman"/>
        </w:rPr>
        <w:t xml:space="preserve"> done by</w:t>
      </w:r>
      <w:r w:rsidR="00EC4006" w:rsidRPr="00E424E1">
        <w:rPr>
          <w:rFonts w:ascii="Times New Roman" w:hAnsi="Times New Roman"/>
        </w:rPr>
        <w:t xml:space="preserve"> </w:t>
      </w:r>
      <w:r w:rsidR="00940C80" w:rsidRPr="00E424E1">
        <w:rPr>
          <w:rFonts w:ascii="Times New Roman" w:hAnsi="Times New Roman"/>
        </w:rPr>
        <w:t>5</w:t>
      </w:r>
      <w:r w:rsidR="002C00E0" w:rsidRPr="00E424E1">
        <w:rPr>
          <w:rFonts w:ascii="Times New Roman" w:hAnsi="Times New Roman"/>
          <w:vertAlign w:val="superscript"/>
        </w:rPr>
        <w:t>th</w:t>
      </w:r>
      <w:r w:rsidR="00940C80" w:rsidRPr="00E424E1">
        <w:rPr>
          <w:rFonts w:ascii="Times New Roman" w:hAnsi="Times New Roman"/>
        </w:rPr>
        <w:t>June</w:t>
      </w:r>
      <w:r w:rsidR="00D72350">
        <w:rPr>
          <w:rFonts w:ascii="Times New Roman" w:hAnsi="Times New Roman"/>
        </w:rPr>
        <w:t xml:space="preserve"> </w:t>
      </w:r>
      <w:r w:rsidR="002C00E0" w:rsidRPr="00E424E1">
        <w:rPr>
          <w:rFonts w:ascii="Times New Roman" w:hAnsi="Times New Roman"/>
        </w:rPr>
        <w:t>201</w:t>
      </w:r>
      <w:r w:rsidR="00940C80" w:rsidRPr="00E424E1">
        <w:rPr>
          <w:rFonts w:ascii="Times New Roman" w:hAnsi="Times New Roman"/>
        </w:rPr>
        <w:t>5</w:t>
      </w:r>
      <w:r w:rsidR="002C00E0" w:rsidRPr="00E424E1">
        <w:rPr>
          <w:rFonts w:ascii="Times New Roman" w:hAnsi="Times New Roman"/>
        </w:rPr>
        <w:t xml:space="preserve"> by</w:t>
      </w:r>
      <w:r w:rsidR="00A22F0D" w:rsidRPr="00E424E1">
        <w:rPr>
          <w:rFonts w:ascii="Times New Roman" w:hAnsi="Times New Roman"/>
        </w:rPr>
        <w:t xml:space="preserve"> e-</w:t>
      </w:r>
      <w:r w:rsidR="00611043" w:rsidRPr="00E424E1">
        <w:rPr>
          <w:rFonts w:ascii="Times New Roman" w:hAnsi="Times New Roman"/>
        </w:rPr>
        <w:t>mail</w:t>
      </w:r>
      <w:r w:rsidR="00A22F0D" w:rsidRPr="00E424E1">
        <w:rPr>
          <w:rFonts w:ascii="Times New Roman" w:hAnsi="Times New Roman"/>
        </w:rPr>
        <w:t>.</w:t>
      </w:r>
      <w:r w:rsidR="00E940C6" w:rsidRPr="00E424E1">
        <w:rPr>
          <w:rFonts w:ascii="Times New Roman" w:hAnsi="Times New Roman"/>
        </w:rPr>
        <w:t xml:space="preserve"> </w:t>
      </w:r>
    </w:p>
    <w:p w:rsidR="00EC4006" w:rsidRPr="00E424E1" w:rsidRDefault="00E940C6" w:rsidP="00054BFC">
      <w:pPr>
        <w:rPr>
          <w:rFonts w:ascii="Times New Roman" w:hAnsi="Times New Roman"/>
          <w:b/>
        </w:rPr>
      </w:pPr>
      <w:r w:rsidRPr="00E424E1">
        <w:rPr>
          <w:rFonts w:ascii="Times New Roman" w:hAnsi="Times New Roman"/>
        </w:rPr>
        <w:t xml:space="preserve">The registration form </w:t>
      </w:r>
      <w:r w:rsidR="001031C7" w:rsidRPr="00E424E1">
        <w:rPr>
          <w:rFonts w:ascii="Times New Roman" w:hAnsi="Times New Roman"/>
        </w:rPr>
        <w:t xml:space="preserve">along with DD </w:t>
      </w:r>
      <w:r w:rsidR="00AC5DC2" w:rsidRPr="00E424E1">
        <w:rPr>
          <w:rFonts w:ascii="Times New Roman" w:hAnsi="Times New Roman"/>
        </w:rPr>
        <w:t>may be</w:t>
      </w:r>
      <w:r w:rsidR="00EC4006" w:rsidRPr="00E424E1">
        <w:rPr>
          <w:rFonts w:ascii="Times New Roman" w:hAnsi="Times New Roman"/>
        </w:rPr>
        <w:t xml:space="preserve"> </w:t>
      </w:r>
      <w:r w:rsidRPr="00E424E1">
        <w:rPr>
          <w:rFonts w:ascii="Times New Roman" w:hAnsi="Times New Roman"/>
        </w:rPr>
        <w:t>sent to the following address</w:t>
      </w:r>
      <w:r w:rsidR="002B3435" w:rsidRPr="00E424E1">
        <w:rPr>
          <w:rFonts w:ascii="Times New Roman" w:hAnsi="Times New Roman"/>
          <w:b/>
        </w:rPr>
        <w:t xml:space="preserve">.    </w:t>
      </w:r>
    </w:p>
    <w:p w:rsidR="00611043" w:rsidRPr="00E424E1" w:rsidRDefault="002B3435" w:rsidP="00054BFC">
      <w:pPr>
        <w:rPr>
          <w:rFonts w:ascii="Times New Roman" w:hAnsi="Times New Roman"/>
        </w:rPr>
      </w:pPr>
      <w:r w:rsidRPr="00E424E1">
        <w:rPr>
          <w:rFonts w:ascii="Times New Roman" w:hAnsi="Times New Roman"/>
          <w:b/>
        </w:rPr>
        <w:t xml:space="preserve">              The</w:t>
      </w:r>
      <w:r w:rsidRPr="00E424E1">
        <w:rPr>
          <w:rFonts w:ascii="Times New Roman" w:hAnsi="Times New Roman"/>
        </w:rPr>
        <w:t xml:space="preserve"> </w:t>
      </w:r>
      <w:r w:rsidR="00E940C6" w:rsidRPr="00E424E1">
        <w:rPr>
          <w:rFonts w:ascii="Times New Roman" w:hAnsi="Times New Roman"/>
          <w:b/>
        </w:rPr>
        <w:t xml:space="preserve">Coordinator, STTP on </w:t>
      </w:r>
      <w:r w:rsidR="002678E1" w:rsidRPr="00E424E1">
        <w:rPr>
          <w:rFonts w:ascii="Times New Roman" w:hAnsi="Times New Roman"/>
          <w:b/>
        </w:rPr>
        <w:t>Recent</w:t>
      </w:r>
      <w:r w:rsidR="00F14CD0" w:rsidRPr="00E424E1">
        <w:rPr>
          <w:rFonts w:ascii="Times New Roman" w:hAnsi="Times New Roman"/>
          <w:b/>
        </w:rPr>
        <w:t xml:space="preserve"> </w:t>
      </w:r>
      <w:r w:rsidR="002678E1" w:rsidRPr="00E424E1">
        <w:rPr>
          <w:rFonts w:ascii="Times New Roman" w:hAnsi="Times New Roman"/>
          <w:b/>
        </w:rPr>
        <w:t xml:space="preserve">Advances in Wireless </w:t>
      </w:r>
      <w:r w:rsidR="00E940C6" w:rsidRPr="00E424E1">
        <w:rPr>
          <w:rFonts w:ascii="Times New Roman" w:hAnsi="Times New Roman"/>
          <w:b/>
        </w:rPr>
        <w:t>Com</w:t>
      </w:r>
      <w:r w:rsidR="002678E1" w:rsidRPr="00E424E1">
        <w:rPr>
          <w:rFonts w:ascii="Times New Roman" w:hAnsi="Times New Roman"/>
          <w:b/>
        </w:rPr>
        <w:t>munications</w:t>
      </w:r>
      <w:r w:rsidR="00E940C6" w:rsidRPr="00E424E1">
        <w:rPr>
          <w:rFonts w:ascii="Times New Roman" w:hAnsi="Times New Roman"/>
          <w:b/>
        </w:rPr>
        <w:t>, Dept of ECE, LBS</w:t>
      </w:r>
      <w:r w:rsidR="00DF6180">
        <w:rPr>
          <w:rFonts w:ascii="Times New Roman" w:hAnsi="Times New Roman"/>
          <w:b/>
        </w:rPr>
        <w:t xml:space="preserve"> </w:t>
      </w:r>
      <w:r w:rsidR="00E940C6" w:rsidRPr="00E424E1">
        <w:rPr>
          <w:rFonts w:ascii="Times New Roman" w:hAnsi="Times New Roman"/>
          <w:b/>
        </w:rPr>
        <w:t>I</w:t>
      </w:r>
      <w:r w:rsidR="00DF6180">
        <w:rPr>
          <w:rFonts w:ascii="Times New Roman" w:hAnsi="Times New Roman"/>
          <w:b/>
        </w:rPr>
        <w:t xml:space="preserve">nstitute of </w:t>
      </w:r>
      <w:r w:rsidR="00E940C6" w:rsidRPr="00E424E1">
        <w:rPr>
          <w:rFonts w:ascii="Times New Roman" w:hAnsi="Times New Roman"/>
          <w:b/>
        </w:rPr>
        <w:t>T</w:t>
      </w:r>
      <w:r w:rsidR="00DF6180">
        <w:rPr>
          <w:rFonts w:ascii="Times New Roman" w:hAnsi="Times New Roman"/>
          <w:b/>
        </w:rPr>
        <w:t xml:space="preserve">echnology      for </w:t>
      </w:r>
      <w:r w:rsidR="00E940C6" w:rsidRPr="00E424E1">
        <w:rPr>
          <w:rFonts w:ascii="Times New Roman" w:hAnsi="Times New Roman"/>
          <w:b/>
        </w:rPr>
        <w:t>W</w:t>
      </w:r>
      <w:r w:rsidR="00DF6180">
        <w:rPr>
          <w:rFonts w:ascii="Times New Roman" w:hAnsi="Times New Roman"/>
          <w:b/>
        </w:rPr>
        <w:t>omen</w:t>
      </w:r>
      <w:r w:rsidR="00E940C6" w:rsidRPr="00E424E1">
        <w:rPr>
          <w:rFonts w:ascii="Times New Roman" w:hAnsi="Times New Roman"/>
          <w:b/>
        </w:rPr>
        <w:t>,</w:t>
      </w:r>
      <w:r w:rsidR="00DF6180">
        <w:rPr>
          <w:rFonts w:ascii="Times New Roman" w:hAnsi="Times New Roman"/>
          <w:b/>
        </w:rPr>
        <w:t xml:space="preserve"> </w:t>
      </w:r>
      <w:r w:rsidR="00E940C6" w:rsidRPr="00E424E1">
        <w:rPr>
          <w:rFonts w:ascii="Times New Roman" w:hAnsi="Times New Roman"/>
          <w:b/>
        </w:rPr>
        <w:t>Poojappura, Thiruvananthapuram</w:t>
      </w:r>
      <w:r w:rsidR="00DF6180">
        <w:rPr>
          <w:rFonts w:ascii="Times New Roman" w:hAnsi="Times New Roman"/>
          <w:b/>
        </w:rPr>
        <w:t xml:space="preserve"> </w:t>
      </w:r>
      <w:r w:rsidR="00E940C6" w:rsidRPr="00E424E1">
        <w:rPr>
          <w:rFonts w:ascii="Times New Roman" w:hAnsi="Times New Roman"/>
          <w:b/>
        </w:rPr>
        <w:t>-</w:t>
      </w:r>
      <w:r w:rsidR="00DF6180">
        <w:rPr>
          <w:rFonts w:ascii="Times New Roman" w:hAnsi="Times New Roman"/>
          <w:b/>
        </w:rPr>
        <w:t xml:space="preserve"> </w:t>
      </w:r>
      <w:r w:rsidR="00E940C6" w:rsidRPr="00E424E1">
        <w:rPr>
          <w:rFonts w:ascii="Times New Roman" w:hAnsi="Times New Roman"/>
          <w:b/>
        </w:rPr>
        <w:t>695012</w:t>
      </w:r>
      <w:r w:rsidR="00DF6180">
        <w:rPr>
          <w:rFonts w:ascii="Times New Roman" w:hAnsi="Times New Roman"/>
          <w:b/>
        </w:rPr>
        <w:t>.</w:t>
      </w:r>
    </w:p>
    <w:p w:rsidR="00DE3544" w:rsidRPr="00E424E1" w:rsidRDefault="00DE3544" w:rsidP="00525CC9">
      <w:pPr>
        <w:jc w:val="center"/>
        <w:rPr>
          <w:rFonts w:ascii="Times New Roman" w:hAnsi="Times New Roman"/>
        </w:rPr>
      </w:pPr>
    </w:p>
    <w:p w:rsidR="00B21223" w:rsidRPr="00E424E1" w:rsidRDefault="00B21223" w:rsidP="00525CC9">
      <w:pPr>
        <w:jc w:val="center"/>
        <w:rPr>
          <w:rFonts w:ascii="Times New Roman" w:hAnsi="Times New Roman"/>
        </w:rPr>
      </w:pPr>
    </w:p>
    <w:p w:rsidR="00B21223" w:rsidRPr="00E424E1" w:rsidRDefault="00B21223" w:rsidP="00525CC9">
      <w:pPr>
        <w:jc w:val="center"/>
        <w:rPr>
          <w:rFonts w:ascii="Times New Roman" w:hAnsi="Times New Roman"/>
        </w:rPr>
      </w:pPr>
    </w:p>
    <w:p w:rsidR="00B21223" w:rsidRPr="00E424E1" w:rsidRDefault="00B21223"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F739A4" w:rsidRPr="00E424E1" w:rsidRDefault="00F739A4" w:rsidP="00525CC9">
      <w:pPr>
        <w:jc w:val="center"/>
        <w:rPr>
          <w:rFonts w:ascii="Times New Roman" w:hAnsi="Times New Roman"/>
        </w:rPr>
      </w:pPr>
    </w:p>
    <w:p w:rsidR="00B21223" w:rsidRPr="00E424E1" w:rsidRDefault="00B21223" w:rsidP="00525CC9">
      <w:pPr>
        <w:jc w:val="center"/>
        <w:rPr>
          <w:rFonts w:ascii="Times New Roman" w:hAnsi="Times New Roman"/>
        </w:rPr>
      </w:pPr>
    </w:p>
    <w:p w:rsidR="00B21223" w:rsidRPr="00E424E1" w:rsidRDefault="00B21223" w:rsidP="00525CC9">
      <w:pPr>
        <w:jc w:val="center"/>
        <w:rPr>
          <w:rFonts w:ascii="Times New Roman" w:hAnsi="Times New Roman"/>
        </w:rPr>
      </w:pPr>
    </w:p>
    <w:p w:rsidR="00791318" w:rsidRPr="00E424E1" w:rsidRDefault="00791318" w:rsidP="00791318">
      <w:pPr>
        <w:jc w:val="center"/>
        <w:rPr>
          <w:rFonts w:ascii="Times New Roman" w:hAnsi="Times New Roman"/>
          <w:b/>
        </w:rPr>
      </w:pPr>
      <w:r w:rsidRPr="00E424E1">
        <w:rPr>
          <w:rFonts w:ascii="Times New Roman" w:hAnsi="Times New Roman"/>
          <w:b/>
        </w:rPr>
        <w:t>Registration Form</w:t>
      </w:r>
    </w:p>
    <w:p w:rsidR="00791318" w:rsidRPr="00E424E1" w:rsidRDefault="00791318" w:rsidP="00791318">
      <w:pPr>
        <w:jc w:val="center"/>
        <w:rPr>
          <w:rFonts w:ascii="Times New Roman" w:hAnsi="Times New Roman"/>
        </w:rPr>
      </w:pPr>
      <w:r w:rsidRPr="00E424E1">
        <w:rPr>
          <w:rFonts w:ascii="Times New Roman" w:hAnsi="Times New Roman"/>
        </w:rPr>
        <w:t>Short Term Training Programme</w:t>
      </w:r>
    </w:p>
    <w:p w:rsidR="00791318" w:rsidRPr="00E424E1" w:rsidRDefault="005E049C" w:rsidP="00791318">
      <w:pPr>
        <w:jc w:val="center"/>
        <w:rPr>
          <w:rFonts w:ascii="Times New Roman" w:hAnsi="Times New Roman"/>
        </w:rPr>
      </w:pPr>
      <w:r w:rsidRPr="00E424E1">
        <w:rPr>
          <w:rFonts w:ascii="Times New Roman" w:hAnsi="Times New Roman"/>
        </w:rPr>
        <w:t>o</w:t>
      </w:r>
      <w:r w:rsidR="00791318" w:rsidRPr="00E424E1">
        <w:rPr>
          <w:rFonts w:ascii="Times New Roman" w:hAnsi="Times New Roman"/>
        </w:rPr>
        <w:t>n</w:t>
      </w:r>
    </w:p>
    <w:p w:rsidR="00791318" w:rsidRPr="00E424E1" w:rsidRDefault="005E049C" w:rsidP="00791318">
      <w:pPr>
        <w:jc w:val="center"/>
        <w:rPr>
          <w:rFonts w:ascii="Times New Roman" w:hAnsi="Times New Roman"/>
          <w:b/>
        </w:rPr>
      </w:pPr>
      <w:r w:rsidRPr="00E424E1">
        <w:rPr>
          <w:rFonts w:ascii="Times New Roman" w:hAnsi="Times New Roman"/>
          <w:b/>
        </w:rPr>
        <w:t>“</w:t>
      </w:r>
      <w:r w:rsidR="006116DE" w:rsidRPr="00E424E1">
        <w:rPr>
          <w:rFonts w:ascii="Times New Roman" w:hAnsi="Times New Roman"/>
          <w:b/>
        </w:rPr>
        <w:t>Recent Adv</w:t>
      </w:r>
      <w:r w:rsidR="00CB524B">
        <w:rPr>
          <w:rFonts w:ascii="Times New Roman" w:hAnsi="Times New Roman"/>
          <w:b/>
        </w:rPr>
        <w:t>ances in Wireless Communication</w:t>
      </w:r>
      <w:r w:rsidR="00425F08" w:rsidRPr="00E424E1">
        <w:rPr>
          <w:rFonts w:ascii="Times New Roman" w:hAnsi="Times New Roman"/>
          <w:b/>
        </w:rPr>
        <w:t>“</w:t>
      </w:r>
      <w:r w:rsidRPr="00E424E1">
        <w:rPr>
          <w:rFonts w:ascii="Times New Roman" w:hAnsi="Times New Roman"/>
          <w:b/>
        </w:rPr>
        <w:t xml:space="preserve">- </w:t>
      </w:r>
    </w:p>
    <w:p w:rsidR="00791318" w:rsidRPr="00E424E1" w:rsidRDefault="00791318" w:rsidP="00791318">
      <w:pPr>
        <w:jc w:val="center"/>
        <w:rPr>
          <w:rFonts w:ascii="Times New Roman" w:hAnsi="Times New Roman"/>
          <w:b/>
        </w:rPr>
      </w:pPr>
      <w:r w:rsidRPr="00E424E1">
        <w:rPr>
          <w:rFonts w:ascii="Times New Roman" w:hAnsi="Times New Roman"/>
          <w:b/>
        </w:rPr>
        <w:t>Sponsored by TEQIP- II</w:t>
      </w:r>
    </w:p>
    <w:p w:rsidR="00425F08" w:rsidRPr="00E424E1" w:rsidRDefault="006116DE" w:rsidP="00425F08">
      <w:pPr>
        <w:jc w:val="center"/>
        <w:rPr>
          <w:rFonts w:ascii="Times New Roman" w:hAnsi="Times New Roman"/>
          <w:b/>
        </w:rPr>
      </w:pPr>
      <w:r w:rsidRPr="00E424E1">
        <w:rPr>
          <w:rFonts w:ascii="Times New Roman" w:hAnsi="Times New Roman"/>
          <w:b/>
        </w:rPr>
        <w:t xml:space="preserve">June </w:t>
      </w:r>
      <w:r w:rsidR="00A95829" w:rsidRPr="00E424E1">
        <w:rPr>
          <w:rFonts w:ascii="Times New Roman" w:hAnsi="Times New Roman"/>
          <w:b/>
        </w:rPr>
        <w:t>8</w:t>
      </w:r>
      <w:r w:rsidR="00A95829" w:rsidRPr="00E424E1">
        <w:rPr>
          <w:rFonts w:ascii="Times New Roman" w:hAnsi="Times New Roman"/>
          <w:b/>
          <w:vertAlign w:val="superscript"/>
        </w:rPr>
        <w:t xml:space="preserve">th </w:t>
      </w:r>
      <w:r w:rsidR="00A95829" w:rsidRPr="00E424E1">
        <w:rPr>
          <w:rFonts w:ascii="Times New Roman" w:hAnsi="Times New Roman"/>
          <w:b/>
        </w:rPr>
        <w:t xml:space="preserve"> -12</w:t>
      </w:r>
      <w:r w:rsidR="00A95829" w:rsidRPr="00E424E1">
        <w:rPr>
          <w:rFonts w:ascii="Times New Roman" w:hAnsi="Times New Roman"/>
          <w:b/>
          <w:vertAlign w:val="superscript"/>
        </w:rPr>
        <w:t>th</w:t>
      </w:r>
      <w:bookmarkStart w:id="0" w:name="_GoBack"/>
      <w:bookmarkEnd w:id="0"/>
      <w:r w:rsidR="00425F08" w:rsidRPr="00E424E1">
        <w:rPr>
          <w:rFonts w:ascii="Times New Roman" w:hAnsi="Times New Roman"/>
          <w:b/>
        </w:rPr>
        <w:t>, 201</w:t>
      </w:r>
      <w:r w:rsidRPr="00E424E1">
        <w:rPr>
          <w:rFonts w:ascii="Times New Roman" w:hAnsi="Times New Roman"/>
          <w:b/>
        </w:rPr>
        <w:t>5</w:t>
      </w:r>
    </w:p>
    <w:p w:rsidR="00791318" w:rsidRPr="00E424E1" w:rsidRDefault="00791318" w:rsidP="00791318">
      <w:pPr>
        <w:rPr>
          <w:rFonts w:ascii="Times New Roman" w:hAnsi="Times New Roman"/>
        </w:rPr>
      </w:pPr>
    </w:p>
    <w:p w:rsidR="00791318" w:rsidRPr="00E424E1" w:rsidRDefault="006B72F8" w:rsidP="00791318">
      <w:pPr>
        <w:rPr>
          <w:rFonts w:ascii="Times New Roman" w:hAnsi="Times New Roman"/>
        </w:rPr>
      </w:pPr>
      <w:r w:rsidRPr="00E424E1">
        <w:rPr>
          <w:rFonts w:ascii="Times New Roman" w:hAnsi="Times New Roman"/>
        </w:rPr>
        <w:t>Name:</w:t>
      </w:r>
    </w:p>
    <w:p w:rsidR="00791318" w:rsidRPr="00E424E1" w:rsidRDefault="00791318" w:rsidP="00791318">
      <w:pPr>
        <w:rPr>
          <w:rFonts w:ascii="Times New Roman" w:hAnsi="Times New Roman"/>
        </w:rPr>
      </w:pPr>
      <w:r w:rsidRPr="00E424E1">
        <w:rPr>
          <w:rFonts w:ascii="Times New Roman" w:hAnsi="Times New Roman"/>
        </w:rPr>
        <w:t>Designation</w:t>
      </w:r>
      <w:r w:rsidR="005E049C" w:rsidRPr="00E424E1">
        <w:rPr>
          <w:rFonts w:ascii="Times New Roman" w:hAnsi="Times New Roman"/>
        </w:rPr>
        <w:t xml:space="preserve">: </w:t>
      </w:r>
    </w:p>
    <w:p w:rsidR="00791318" w:rsidRPr="00E424E1" w:rsidRDefault="00791318" w:rsidP="00791318">
      <w:pPr>
        <w:rPr>
          <w:rFonts w:ascii="Times New Roman" w:hAnsi="Times New Roman"/>
        </w:rPr>
      </w:pPr>
      <w:r w:rsidRPr="00E424E1">
        <w:rPr>
          <w:rFonts w:ascii="Times New Roman" w:hAnsi="Times New Roman"/>
        </w:rPr>
        <w:t>Department</w:t>
      </w:r>
      <w:r w:rsidR="005E049C" w:rsidRPr="00E424E1">
        <w:rPr>
          <w:rFonts w:ascii="Times New Roman" w:hAnsi="Times New Roman"/>
        </w:rPr>
        <w:t xml:space="preserve">: </w:t>
      </w:r>
    </w:p>
    <w:p w:rsidR="00791318" w:rsidRPr="00E424E1" w:rsidRDefault="00791318" w:rsidP="00791318">
      <w:pPr>
        <w:rPr>
          <w:rFonts w:ascii="Times New Roman" w:hAnsi="Times New Roman"/>
        </w:rPr>
      </w:pPr>
      <w:r w:rsidRPr="00E424E1">
        <w:rPr>
          <w:rFonts w:ascii="Times New Roman" w:hAnsi="Times New Roman"/>
        </w:rPr>
        <w:t>Whether the Institution is Govt</w:t>
      </w:r>
    </w:p>
    <w:p w:rsidR="00791318" w:rsidRPr="00E424E1" w:rsidRDefault="00791318" w:rsidP="00791318">
      <w:pPr>
        <w:rPr>
          <w:rFonts w:ascii="Times New Roman" w:hAnsi="Times New Roman"/>
        </w:rPr>
      </w:pPr>
      <w:r w:rsidRPr="00E424E1">
        <w:rPr>
          <w:rFonts w:ascii="Times New Roman" w:hAnsi="Times New Roman"/>
        </w:rPr>
        <w:t>/</w:t>
      </w:r>
      <w:r w:rsidR="00D72350">
        <w:rPr>
          <w:rFonts w:ascii="Times New Roman" w:hAnsi="Times New Roman"/>
        </w:rPr>
        <w:t>Govt Controlled</w:t>
      </w:r>
      <w:r w:rsidR="005E049C" w:rsidRPr="00E424E1">
        <w:rPr>
          <w:rFonts w:ascii="Times New Roman" w:hAnsi="Times New Roman"/>
        </w:rPr>
        <w:t>:</w:t>
      </w:r>
    </w:p>
    <w:p w:rsidR="00791318" w:rsidRPr="00E424E1" w:rsidRDefault="00791318" w:rsidP="00791318">
      <w:pPr>
        <w:rPr>
          <w:rFonts w:ascii="Times New Roman" w:hAnsi="Times New Roman"/>
        </w:rPr>
      </w:pPr>
      <w:r w:rsidRPr="00E424E1">
        <w:rPr>
          <w:rFonts w:ascii="Times New Roman" w:hAnsi="Times New Roman"/>
        </w:rPr>
        <w:t xml:space="preserve">Address for </w:t>
      </w:r>
    </w:p>
    <w:p w:rsidR="00791318" w:rsidRPr="00E424E1" w:rsidRDefault="00DF5C2E" w:rsidP="00791318">
      <w:pPr>
        <w:rPr>
          <w:rFonts w:ascii="Times New Roman" w:hAnsi="Times New Roman"/>
        </w:rPr>
      </w:pPr>
      <w:r w:rsidRPr="00E424E1">
        <w:rPr>
          <w:rFonts w:ascii="Times New Roman" w:hAnsi="Times New Roman"/>
        </w:rPr>
        <w:t>Communication:</w:t>
      </w:r>
    </w:p>
    <w:p w:rsidR="00791318" w:rsidRPr="00E424E1" w:rsidRDefault="00791318" w:rsidP="00791318">
      <w:pPr>
        <w:rPr>
          <w:rFonts w:ascii="Times New Roman" w:hAnsi="Times New Roman"/>
        </w:rPr>
      </w:pPr>
      <w:r w:rsidRPr="00E424E1">
        <w:rPr>
          <w:rFonts w:ascii="Times New Roman" w:hAnsi="Times New Roman"/>
        </w:rPr>
        <w:t>Pin Code</w:t>
      </w:r>
      <w:r w:rsidR="005E049C" w:rsidRPr="00E424E1">
        <w:rPr>
          <w:rFonts w:ascii="Times New Roman" w:hAnsi="Times New Roman"/>
        </w:rPr>
        <w:t>:</w:t>
      </w:r>
    </w:p>
    <w:p w:rsidR="00791318" w:rsidRPr="00E424E1" w:rsidRDefault="00791318" w:rsidP="00791318">
      <w:pPr>
        <w:rPr>
          <w:rFonts w:ascii="Times New Roman" w:hAnsi="Times New Roman"/>
        </w:rPr>
      </w:pPr>
      <w:r w:rsidRPr="00E424E1">
        <w:rPr>
          <w:rFonts w:ascii="Times New Roman" w:hAnsi="Times New Roman"/>
        </w:rPr>
        <w:t xml:space="preserve">Mobile/Phone: </w:t>
      </w:r>
    </w:p>
    <w:p w:rsidR="00791318" w:rsidRPr="00E424E1" w:rsidRDefault="00791318" w:rsidP="00A44C1C">
      <w:pPr>
        <w:spacing w:line="276" w:lineRule="auto"/>
        <w:rPr>
          <w:rFonts w:ascii="Times New Roman" w:hAnsi="Times New Roman"/>
        </w:rPr>
      </w:pPr>
      <w:r w:rsidRPr="00E424E1">
        <w:rPr>
          <w:rFonts w:ascii="Times New Roman" w:hAnsi="Times New Roman"/>
        </w:rPr>
        <w:t>E-mail ID:</w:t>
      </w:r>
    </w:p>
    <w:p w:rsidR="00791318" w:rsidRPr="00E424E1" w:rsidRDefault="00791318" w:rsidP="00A44C1C">
      <w:pPr>
        <w:spacing w:line="276" w:lineRule="auto"/>
        <w:rPr>
          <w:rFonts w:ascii="Times New Roman" w:hAnsi="Times New Roman"/>
        </w:rPr>
      </w:pPr>
      <w:r w:rsidRPr="00E424E1">
        <w:rPr>
          <w:rFonts w:ascii="Times New Roman" w:hAnsi="Times New Roman"/>
        </w:rPr>
        <w:t>DD No.</w:t>
      </w:r>
    </w:p>
    <w:p w:rsidR="00791318" w:rsidRPr="00E424E1" w:rsidRDefault="00791318" w:rsidP="00791318">
      <w:pPr>
        <w:rPr>
          <w:rFonts w:ascii="Times New Roman" w:hAnsi="Times New Roman"/>
        </w:rPr>
      </w:pPr>
      <w:r w:rsidRPr="00E424E1">
        <w:rPr>
          <w:rFonts w:ascii="Times New Roman" w:hAnsi="Times New Roman"/>
        </w:rPr>
        <w:t>Date.                     Bank</w:t>
      </w:r>
      <w:r w:rsidR="00EB2DA3" w:rsidRPr="00E424E1">
        <w:rPr>
          <w:rFonts w:ascii="Times New Roman" w:hAnsi="Times New Roman"/>
        </w:rPr>
        <w:t>:</w:t>
      </w:r>
    </w:p>
    <w:p w:rsidR="00791318" w:rsidRPr="00E424E1" w:rsidRDefault="00791318" w:rsidP="00791318">
      <w:pPr>
        <w:rPr>
          <w:rFonts w:ascii="Times New Roman" w:hAnsi="Times New Roman"/>
        </w:rPr>
      </w:pPr>
      <w:r w:rsidRPr="00E424E1">
        <w:rPr>
          <w:rFonts w:ascii="Times New Roman" w:hAnsi="Times New Roman"/>
        </w:rPr>
        <w:t>Place  :</w:t>
      </w:r>
    </w:p>
    <w:p w:rsidR="00CB524B" w:rsidRDefault="00791318" w:rsidP="00791318">
      <w:pPr>
        <w:rPr>
          <w:rFonts w:ascii="Times New Roman" w:hAnsi="Times New Roman"/>
        </w:rPr>
      </w:pPr>
      <w:r w:rsidRPr="00E424E1">
        <w:rPr>
          <w:rFonts w:ascii="Times New Roman" w:hAnsi="Times New Roman"/>
        </w:rPr>
        <w:t>Date   :</w:t>
      </w:r>
      <w:r w:rsidRPr="00E424E1">
        <w:rPr>
          <w:rFonts w:ascii="Times New Roman" w:hAnsi="Times New Roman"/>
        </w:rPr>
        <w:tab/>
      </w:r>
    </w:p>
    <w:p w:rsidR="00CB524B" w:rsidRDefault="00791318" w:rsidP="00791318">
      <w:pPr>
        <w:rPr>
          <w:rFonts w:ascii="Times New Roman" w:hAnsi="Times New Roman"/>
        </w:rPr>
      </w:pPr>
      <w:r w:rsidRPr="00E424E1">
        <w:rPr>
          <w:rFonts w:ascii="Times New Roman" w:hAnsi="Times New Roman"/>
        </w:rPr>
        <w:tab/>
      </w:r>
      <w:r w:rsidR="00CB524B">
        <w:rPr>
          <w:rFonts w:ascii="Times New Roman" w:hAnsi="Times New Roman"/>
        </w:rPr>
        <w:t xml:space="preserve">      </w:t>
      </w:r>
    </w:p>
    <w:p w:rsidR="00791318" w:rsidRPr="00E424E1" w:rsidRDefault="00791318" w:rsidP="00791318">
      <w:pPr>
        <w:rPr>
          <w:rFonts w:ascii="Times New Roman" w:hAnsi="Times New Roman"/>
        </w:rPr>
      </w:pPr>
      <w:r w:rsidRPr="00E424E1">
        <w:rPr>
          <w:rFonts w:ascii="Times New Roman" w:hAnsi="Times New Roman"/>
        </w:rPr>
        <w:t>Signature of the Participant</w:t>
      </w:r>
      <w:r w:rsidR="00CB524B">
        <w:rPr>
          <w:rFonts w:ascii="Times New Roman" w:hAnsi="Times New Roman"/>
        </w:rPr>
        <w:t>:</w:t>
      </w:r>
    </w:p>
    <w:p w:rsidR="00791318" w:rsidRPr="00E424E1" w:rsidRDefault="00791318" w:rsidP="00791318">
      <w:pPr>
        <w:rPr>
          <w:rFonts w:ascii="Times New Roman" w:hAnsi="Times New Roman"/>
        </w:rPr>
      </w:pPr>
    </w:p>
    <w:p w:rsidR="00791318" w:rsidRPr="00E424E1" w:rsidRDefault="00791318" w:rsidP="00A44C1C">
      <w:pPr>
        <w:jc w:val="center"/>
        <w:rPr>
          <w:rFonts w:ascii="Times New Roman" w:hAnsi="Times New Roman"/>
          <w:b/>
        </w:rPr>
      </w:pPr>
      <w:r w:rsidRPr="00E424E1">
        <w:rPr>
          <w:rFonts w:ascii="Times New Roman" w:hAnsi="Times New Roman"/>
          <w:b/>
        </w:rPr>
        <w:t>Sponsorship Certificate</w:t>
      </w:r>
    </w:p>
    <w:p w:rsidR="00C61938" w:rsidRPr="00E424E1" w:rsidRDefault="00C61938" w:rsidP="00A44C1C">
      <w:pPr>
        <w:jc w:val="center"/>
        <w:rPr>
          <w:rFonts w:ascii="Times New Roman" w:hAnsi="Times New Roman"/>
        </w:rPr>
      </w:pPr>
    </w:p>
    <w:p w:rsidR="00791318" w:rsidRPr="00E424E1" w:rsidRDefault="00791318" w:rsidP="00791318">
      <w:pPr>
        <w:rPr>
          <w:rFonts w:ascii="Times New Roman" w:hAnsi="Times New Roman"/>
        </w:rPr>
      </w:pPr>
      <w:r w:rsidRPr="00E424E1">
        <w:rPr>
          <w:rFonts w:ascii="Times New Roman" w:hAnsi="Times New Roman"/>
        </w:rPr>
        <w:t>Mr/Ms/Dr……………………………………………</w:t>
      </w:r>
    </w:p>
    <w:p w:rsidR="007E20CD" w:rsidRPr="00E424E1" w:rsidRDefault="00135433" w:rsidP="00791318">
      <w:pPr>
        <w:rPr>
          <w:rFonts w:ascii="Times New Roman" w:hAnsi="Times New Roman"/>
        </w:rPr>
      </w:pPr>
      <w:r w:rsidRPr="00E424E1">
        <w:rPr>
          <w:rFonts w:ascii="Times New Roman" w:hAnsi="Times New Roman"/>
        </w:rPr>
        <w:t>i</w:t>
      </w:r>
      <w:r w:rsidR="00791318" w:rsidRPr="00E424E1">
        <w:rPr>
          <w:rFonts w:ascii="Times New Roman" w:hAnsi="Times New Roman"/>
        </w:rPr>
        <w:t xml:space="preserve">s a faculty member of our Institution and his/her application is hereby sponsored for the short term training programme on </w:t>
      </w:r>
      <w:r w:rsidR="00726139" w:rsidRPr="00E424E1">
        <w:rPr>
          <w:rFonts w:ascii="Times New Roman" w:hAnsi="Times New Roman"/>
        </w:rPr>
        <w:t>R</w:t>
      </w:r>
      <w:r w:rsidR="005144AE" w:rsidRPr="00E424E1">
        <w:rPr>
          <w:rFonts w:ascii="Times New Roman" w:hAnsi="Times New Roman"/>
        </w:rPr>
        <w:t xml:space="preserve">ecent </w:t>
      </w:r>
      <w:r w:rsidR="00726139" w:rsidRPr="00E424E1">
        <w:rPr>
          <w:rFonts w:ascii="Times New Roman" w:hAnsi="Times New Roman"/>
        </w:rPr>
        <w:t>Advances  in Wireless C</w:t>
      </w:r>
      <w:r w:rsidR="005144AE" w:rsidRPr="00E424E1">
        <w:rPr>
          <w:rFonts w:ascii="Times New Roman" w:hAnsi="Times New Roman"/>
        </w:rPr>
        <w:t>ommunication</w:t>
      </w:r>
      <w:r w:rsidR="00391536" w:rsidRPr="00E424E1">
        <w:rPr>
          <w:rFonts w:ascii="Times New Roman" w:hAnsi="Times New Roman"/>
        </w:rPr>
        <w:t>.</w:t>
      </w:r>
    </w:p>
    <w:p w:rsidR="00791318" w:rsidRPr="00E424E1" w:rsidRDefault="00791318" w:rsidP="00791318">
      <w:pPr>
        <w:rPr>
          <w:rFonts w:ascii="Times New Roman" w:hAnsi="Times New Roman"/>
        </w:rPr>
      </w:pPr>
      <w:r w:rsidRPr="00E424E1">
        <w:rPr>
          <w:rFonts w:ascii="Times New Roman" w:hAnsi="Times New Roman"/>
        </w:rPr>
        <w:t>The applicant would be permitted to attend the course in full if selected.</w:t>
      </w:r>
    </w:p>
    <w:p w:rsidR="00135433" w:rsidRPr="00E424E1" w:rsidRDefault="00135433" w:rsidP="00791318">
      <w:pPr>
        <w:rPr>
          <w:rFonts w:ascii="Times New Roman" w:hAnsi="Times New Roman"/>
        </w:rPr>
      </w:pPr>
    </w:p>
    <w:p w:rsidR="00DD42E6" w:rsidRPr="00E424E1" w:rsidRDefault="00DD42E6" w:rsidP="005E049C">
      <w:pPr>
        <w:rPr>
          <w:rFonts w:ascii="Times New Roman" w:hAnsi="Times New Roman"/>
        </w:rPr>
      </w:pPr>
    </w:p>
    <w:p w:rsidR="005E049C" w:rsidRPr="00E424E1" w:rsidRDefault="00791318" w:rsidP="005E049C">
      <w:pPr>
        <w:rPr>
          <w:rFonts w:ascii="Times New Roman" w:hAnsi="Times New Roman"/>
        </w:rPr>
      </w:pPr>
      <w:r w:rsidRPr="00E424E1">
        <w:rPr>
          <w:rFonts w:ascii="Times New Roman" w:hAnsi="Times New Roman"/>
        </w:rPr>
        <w:t>Place  :</w:t>
      </w:r>
      <w:r w:rsidR="00054BFC" w:rsidRPr="00E424E1">
        <w:rPr>
          <w:rFonts w:ascii="Times New Roman" w:hAnsi="Times New Roman"/>
        </w:rPr>
        <w:t xml:space="preserve">           </w:t>
      </w:r>
      <w:r w:rsidR="002B3435" w:rsidRPr="00E424E1">
        <w:rPr>
          <w:rFonts w:ascii="Times New Roman" w:hAnsi="Times New Roman"/>
        </w:rPr>
        <w:t xml:space="preserve">           </w:t>
      </w:r>
      <w:r w:rsidR="005E049C" w:rsidRPr="00E424E1">
        <w:rPr>
          <w:rFonts w:ascii="Times New Roman" w:hAnsi="Times New Roman"/>
        </w:rPr>
        <w:t xml:space="preserve">Signature of the Principal  </w:t>
      </w:r>
    </w:p>
    <w:p w:rsidR="00791318" w:rsidRPr="00E424E1" w:rsidRDefault="00791318" w:rsidP="00791318">
      <w:pPr>
        <w:rPr>
          <w:rFonts w:ascii="Times New Roman" w:hAnsi="Times New Roman"/>
        </w:rPr>
      </w:pPr>
    </w:p>
    <w:p w:rsidR="00135433" w:rsidRPr="00E424E1" w:rsidRDefault="00791318" w:rsidP="00135433">
      <w:pPr>
        <w:rPr>
          <w:rFonts w:ascii="Times New Roman" w:hAnsi="Times New Roman"/>
        </w:rPr>
      </w:pPr>
      <w:r w:rsidRPr="00E424E1">
        <w:rPr>
          <w:rFonts w:ascii="Times New Roman" w:hAnsi="Times New Roman"/>
        </w:rPr>
        <w:t>Date   :</w:t>
      </w:r>
      <w:r w:rsidR="00135433" w:rsidRPr="00E424E1">
        <w:rPr>
          <w:rFonts w:ascii="Times New Roman" w:hAnsi="Times New Roman"/>
        </w:rPr>
        <w:t xml:space="preserve">                                 Office seal</w:t>
      </w:r>
    </w:p>
    <w:p w:rsidR="00791318" w:rsidRPr="00E424E1" w:rsidRDefault="00791318" w:rsidP="00791318">
      <w:pPr>
        <w:jc w:val="center"/>
        <w:rPr>
          <w:rFonts w:ascii="Times New Roman" w:hAnsi="Times New Roman"/>
          <w:b/>
        </w:rPr>
      </w:pPr>
    </w:p>
    <w:p w:rsidR="00AC1D39" w:rsidRPr="00E424E1" w:rsidRDefault="00AC1D39" w:rsidP="00791318">
      <w:pPr>
        <w:jc w:val="center"/>
        <w:rPr>
          <w:rFonts w:ascii="Times New Roman" w:hAnsi="Times New Roman"/>
          <w:b/>
        </w:rPr>
      </w:pPr>
    </w:p>
    <w:p w:rsidR="00AC1D39" w:rsidRPr="00E424E1" w:rsidRDefault="00AC1D39" w:rsidP="00791318">
      <w:pPr>
        <w:jc w:val="center"/>
        <w:rPr>
          <w:rFonts w:ascii="Times New Roman" w:hAnsi="Times New Roman"/>
          <w:b/>
        </w:rPr>
      </w:pPr>
    </w:p>
    <w:p w:rsidR="00AC1D39" w:rsidRPr="00E424E1" w:rsidRDefault="00AC1D39" w:rsidP="00791318">
      <w:pPr>
        <w:jc w:val="center"/>
        <w:rPr>
          <w:rFonts w:ascii="Times New Roman" w:hAnsi="Times New Roman"/>
          <w:b/>
        </w:rPr>
      </w:pPr>
    </w:p>
    <w:p w:rsidR="00AC1D39" w:rsidRPr="00E424E1" w:rsidRDefault="00AC1D39" w:rsidP="00791318">
      <w:pPr>
        <w:jc w:val="center"/>
        <w:rPr>
          <w:rFonts w:ascii="Times New Roman" w:hAnsi="Times New Roman"/>
          <w:b/>
        </w:rPr>
      </w:pPr>
    </w:p>
    <w:p w:rsidR="005E2885" w:rsidRPr="00E424E1" w:rsidRDefault="005E2885" w:rsidP="00791318">
      <w:pPr>
        <w:jc w:val="center"/>
        <w:rPr>
          <w:rFonts w:ascii="Times New Roman" w:hAnsi="Times New Roman"/>
          <w:b/>
        </w:rPr>
      </w:pPr>
    </w:p>
    <w:p w:rsidR="00AC1D39" w:rsidRPr="00E424E1" w:rsidRDefault="00AC1D39" w:rsidP="00791318">
      <w:pPr>
        <w:jc w:val="center"/>
        <w:rPr>
          <w:rFonts w:ascii="Times New Roman" w:hAnsi="Times New Roman"/>
          <w:b/>
        </w:rPr>
      </w:pPr>
    </w:p>
    <w:p w:rsidR="00AC1D39" w:rsidRPr="00E424E1" w:rsidRDefault="00AC1D39" w:rsidP="00791318">
      <w:pPr>
        <w:jc w:val="center"/>
        <w:rPr>
          <w:rFonts w:ascii="Times New Roman" w:hAnsi="Times New Roman"/>
          <w:b/>
        </w:rPr>
      </w:pPr>
    </w:p>
    <w:p w:rsidR="00AC1D39" w:rsidRPr="00E424E1" w:rsidRDefault="00AC1D39" w:rsidP="00791318">
      <w:pPr>
        <w:jc w:val="center"/>
        <w:rPr>
          <w:rFonts w:ascii="Times New Roman" w:hAnsi="Times New Roman"/>
          <w:b/>
        </w:rPr>
      </w:pPr>
    </w:p>
    <w:p w:rsidR="00AC1D39" w:rsidRPr="00E424E1" w:rsidRDefault="00AC1D39" w:rsidP="00791318">
      <w:pPr>
        <w:jc w:val="center"/>
        <w:rPr>
          <w:rFonts w:ascii="Times New Roman" w:hAnsi="Times New Roman"/>
          <w:b/>
        </w:rPr>
      </w:pPr>
    </w:p>
    <w:p w:rsidR="00791318" w:rsidRPr="00E424E1" w:rsidRDefault="00791318" w:rsidP="00791318">
      <w:pPr>
        <w:jc w:val="center"/>
        <w:rPr>
          <w:rFonts w:ascii="Times New Roman" w:hAnsi="Times New Roman"/>
          <w:b/>
        </w:rPr>
      </w:pPr>
    </w:p>
    <w:p w:rsidR="00791318" w:rsidRPr="00E424E1" w:rsidRDefault="00791318" w:rsidP="00791318">
      <w:pPr>
        <w:jc w:val="center"/>
        <w:rPr>
          <w:rFonts w:ascii="Times New Roman" w:hAnsi="Times New Roman"/>
          <w:b/>
        </w:rPr>
      </w:pPr>
    </w:p>
    <w:p w:rsidR="00791318" w:rsidRPr="00E424E1" w:rsidRDefault="00791318" w:rsidP="00791318">
      <w:pPr>
        <w:jc w:val="center"/>
        <w:rPr>
          <w:rFonts w:ascii="Times New Roman" w:hAnsi="Times New Roman"/>
          <w:b/>
        </w:rPr>
      </w:pPr>
    </w:p>
    <w:p w:rsidR="00791318" w:rsidRPr="00E424E1" w:rsidRDefault="00791318" w:rsidP="00791318">
      <w:pPr>
        <w:jc w:val="center"/>
        <w:rPr>
          <w:rFonts w:ascii="Times New Roman" w:hAnsi="Times New Roman"/>
          <w:b/>
        </w:rPr>
      </w:pPr>
    </w:p>
    <w:p w:rsidR="00791318" w:rsidRPr="00E424E1" w:rsidRDefault="00791318" w:rsidP="00791318">
      <w:pPr>
        <w:jc w:val="center"/>
        <w:rPr>
          <w:rFonts w:ascii="Times New Roman" w:hAnsi="Times New Roman"/>
          <w:b/>
        </w:rPr>
      </w:pPr>
    </w:p>
    <w:p w:rsidR="00791318" w:rsidRPr="00E424E1" w:rsidRDefault="00791318" w:rsidP="00791318">
      <w:pPr>
        <w:jc w:val="center"/>
        <w:rPr>
          <w:rFonts w:ascii="Times New Roman" w:hAnsi="Times New Roman"/>
          <w:b/>
        </w:rPr>
      </w:pPr>
    </w:p>
    <w:p w:rsidR="004A5980" w:rsidRPr="00E424E1" w:rsidRDefault="004A5980" w:rsidP="00791318">
      <w:pPr>
        <w:jc w:val="center"/>
        <w:rPr>
          <w:rFonts w:ascii="Times New Roman" w:hAnsi="Times New Roman"/>
          <w:b/>
        </w:rPr>
      </w:pPr>
    </w:p>
    <w:p w:rsidR="00791318" w:rsidRPr="00E424E1" w:rsidRDefault="00791318" w:rsidP="00791318">
      <w:pPr>
        <w:jc w:val="center"/>
        <w:rPr>
          <w:rFonts w:ascii="Times New Roman" w:hAnsi="Times New Roman"/>
          <w:b/>
        </w:rPr>
      </w:pPr>
    </w:p>
    <w:p w:rsidR="0047726F" w:rsidRPr="00E424E1" w:rsidRDefault="0047726F" w:rsidP="00791318">
      <w:pPr>
        <w:jc w:val="center"/>
        <w:rPr>
          <w:rFonts w:ascii="Times New Roman" w:hAnsi="Times New Roman"/>
          <w:b/>
        </w:rPr>
      </w:pPr>
    </w:p>
    <w:p w:rsidR="0047726F" w:rsidRPr="00E424E1" w:rsidRDefault="0047726F" w:rsidP="00791318">
      <w:pPr>
        <w:jc w:val="center"/>
        <w:rPr>
          <w:rFonts w:ascii="Times New Roman" w:hAnsi="Times New Roman"/>
          <w:b/>
        </w:rPr>
      </w:pPr>
    </w:p>
    <w:p w:rsidR="00404677" w:rsidRDefault="00404677" w:rsidP="00404677">
      <w:pPr>
        <w:jc w:val="center"/>
        <w:rPr>
          <w:rFonts w:ascii="Times New Roman" w:hAnsi="Times New Roman"/>
        </w:rPr>
      </w:pPr>
      <w:r w:rsidRPr="00E424E1">
        <w:rPr>
          <w:rFonts w:ascii="Times New Roman" w:hAnsi="Times New Roman"/>
        </w:rPr>
        <w:t>Coordinator</w:t>
      </w:r>
      <w:r w:rsidR="006116DE" w:rsidRPr="00E424E1">
        <w:rPr>
          <w:rFonts w:ascii="Times New Roman" w:hAnsi="Times New Roman"/>
        </w:rPr>
        <w:t>s</w:t>
      </w:r>
    </w:p>
    <w:p w:rsidR="00CB524B" w:rsidRPr="00E424E1" w:rsidRDefault="00CB524B" w:rsidP="00404677">
      <w:pPr>
        <w:jc w:val="center"/>
        <w:rPr>
          <w:rFonts w:ascii="Times New Roman" w:hAnsi="Times New Roman"/>
        </w:rPr>
      </w:pPr>
    </w:p>
    <w:tbl>
      <w:tblPr>
        <w:tblW w:w="45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0"/>
        <w:gridCol w:w="2340"/>
      </w:tblGrid>
      <w:tr w:rsidR="0057373B" w:rsidRPr="00E424E1" w:rsidTr="00CB524B">
        <w:tc>
          <w:tcPr>
            <w:tcW w:w="2250" w:type="dxa"/>
          </w:tcPr>
          <w:p w:rsidR="0057373B" w:rsidRPr="00E424E1" w:rsidRDefault="0057373B" w:rsidP="00877B66">
            <w:pPr>
              <w:jc w:val="left"/>
              <w:rPr>
                <w:rFonts w:ascii="Times New Roman" w:hAnsi="Times New Roman"/>
              </w:rPr>
            </w:pPr>
            <w:r w:rsidRPr="00E424E1">
              <w:rPr>
                <w:rFonts w:ascii="Times New Roman" w:hAnsi="Times New Roman"/>
              </w:rPr>
              <w:t>Suma Sekhar</w:t>
            </w:r>
          </w:p>
          <w:p w:rsidR="0057373B" w:rsidRPr="00E424E1" w:rsidRDefault="0057373B" w:rsidP="00877B66">
            <w:pPr>
              <w:jc w:val="left"/>
              <w:rPr>
                <w:rFonts w:ascii="Times New Roman" w:hAnsi="Times New Roman"/>
              </w:rPr>
            </w:pPr>
            <w:r w:rsidRPr="00E424E1">
              <w:rPr>
                <w:rFonts w:ascii="Times New Roman" w:hAnsi="Times New Roman"/>
              </w:rPr>
              <w:t>Associate Professor</w:t>
            </w:r>
          </w:p>
          <w:p w:rsidR="0057373B" w:rsidRPr="00E424E1" w:rsidRDefault="0057373B" w:rsidP="00877B66">
            <w:pPr>
              <w:jc w:val="left"/>
              <w:rPr>
                <w:rFonts w:ascii="Times New Roman" w:hAnsi="Times New Roman"/>
              </w:rPr>
            </w:pPr>
            <w:r w:rsidRPr="00E424E1">
              <w:rPr>
                <w:rFonts w:ascii="Times New Roman" w:hAnsi="Times New Roman"/>
              </w:rPr>
              <w:t xml:space="preserve">Dept of ECE  </w:t>
            </w:r>
          </w:p>
          <w:p w:rsidR="0057373B" w:rsidRPr="00E424E1" w:rsidRDefault="0057373B" w:rsidP="00877B66">
            <w:pPr>
              <w:jc w:val="left"/>
              <w:rPr>
                <w:rFonts w:ascii="Times New Roman" w:hAnsi="Times New Roman"/>
              </w:rPr>
            </w:pPr>
            <w:r w:rsidRPr="00E424E1">
              <w:rPr>
                <w:rFonts w:ascii="Times New Roman" w:hAnsi="Times New Roman"/>
              </w:rPr>
              <w:t>Ph:9447469958</w:t>
            </w:r>
          </w:p>
          <w:p w:rsidR="0057373B" w:rsidRPr="00E424E1" w:rsidRDefault="0057373B" w:rsidP="00054BFC">
            <w:pPr>
              <w:jc w:val="left"/>
              <w:rPr>
                <w:rFonts w:ascii="Times New Roman" w:hAnsi="Times New Roman"/>
              </w:rPr>
            </w:pPr>
          </w:p>
        </w:tc>
        <w:tc>
          <w:tcPr>
            <w:tcW w:w="2340" w:type="dxa"/>
          </w:tcPr>
          <w:p w:rsidR="0057373B" w:rsidRPr="00E424E1" w:rsidRDefault="0057373B" w:rsidP="00877B66">
            <w:pPr>
              <w:jc w:val="left"/>
              <w:rPr>
                <w:rFonts w:ascii="Times New Roman" w:hAnsi="Times New Roman"/>
              </w:rPr>
            </w:pPr>
            <w:r w:rsidRPr="00E424E1">
              <w:rPr>
                <w:rFonts w:ascii="Times New Roman" w:hAnsi="Times New Roman"/>
              </w:rPr>
              <w:t>Ajay V G</w:t>
            </w:r>
          </w:p>
          <w:p w:rsidR="0057373B" w:rsidRPr="00E424E1" w:rsidRDefault="0057373B" w:rsidP="00877B66">
            <w:pPr>
              <w:jc w:val="left"/>
              <w:rPr>
                <w:rFonts w:ascii="Times New Roman" w:hAnsi="Times New Roman"/>
              </w:rPr>
            </w:pPr>
            <w:r w:rsidRPr="00E424E1">
              <w:rPr>
                <w:rFonts w:ascii="Times New Roman" w:hAnsi="Times New Roman"/>
              </w:rPr>
              <w:t xml:space="preserve">Associate Professor </w:t>
            </w:r>
          </w:p>
          <w:p w:rsidR="0057373B" w:rsidRPr="00E424E1" w:rsidRDefault="0057373B" w:rsidP="00877B66">
            <w:pPr>
              <w:jc w:val="left"/>
              <w:rPr>
                <w:rFonts w:ascii="Times New Roman" w:hAnsi="Times New Roman"/>
              </w:rPr>
            </w:pPr>
            <w:r w:rsidRPr="00E424E1">
              <w:rPr>
                <w:rFonts w:ascii="Times New Roman" w:hAnsi="Times New Roman"/>
              </w:rPr>
              <w:t>Dept of ECE</w:t>
            </w:r>
          </w:p>
          <w:p w:rsidR="0057373B" w:rsidRPr="00E424E1" w:rsidRDefault="0057373B" w:rsidP="00877B66">
            <w:pPr>
              <w:jc w:val="left"/>
              <w:rPr>
                <w:rFonts w:ascii="Times New Roman" w:hAnsi="Times New Roman"/>
              </w:rPr>
            </w:pPr>
            <w:r w:rsidRPr="00E424E1">
              <w:rPr>
                <w:rFonts w:ascii="Times New Roman" w:hAnsi="Times New Roman"/>
              </w:rPr>
              <w:t>Ph:9446630517</w:t>
            </w:r>
          </w:p>
          <w:p w:rsidR="0057373B" w:rsidRPr="00E424E1" w:rsidRDefault="0057373B" w:rsidP="00877B66">
            <w:pPr>
              <w:jc w:val="center"/>
              <w:rPr>
                <w:rFonts w:ascii="Times New Roman" w:hAnsi="Times New Roman"/>
              </w:rPr>
            </w:pPr>
            <w:r w:rsidRPr="00E424E1">
              <w:rPr>
                <w:rFonts w:ascii="Times New Roman" w:hAnsi="Times New Roman"/>
              </w:rPr>
              <w:t xml:space="preserve"> </w:t>
            </w:r>
          </w:p>
        </w:tc>
      </w:tr>
    </w:tbl>
    <w:p w:rsidR="0057373B" w:rsidRPr="00E424E1" w:rsidRDefault="0057373B" w:rsidP="00404677">
      <w:pPr>
        <w:jc w:val="center"/>
        <w:rPr>
          <w:rFonts w:ascii="Times New Roman" w:hAnsi="Times New Roman"/>
        </w:rPr>
      </w:pPr>
    </w:p>
    <w:p w:rsidR="00404677" w:rsidRPr="00E424E1" w:rsidRDefault="00404677" w:rsidP="00404677">
      <w:pPr>
        <w:jc w:val="center"/>
        <w:rPr>
          <w:rFonts w:ascii="Times New Roman" w:hAnsi="Times New Roman"/>
        </w:rPr>
      </w:pPr>
    </w:p>
    <w:p w:rsidR="00A97C11" w:rsidRPr="00E424E1" w:rsidRDefault="00A97C11" w:rsidP="00404677">
      <w:pPr>
        <w:jc w:val="center"/>
        <w:rPr>
          <w:rFonts w:ascii="Times New Roman" w:hAnsi="Times New Roman"/>
        </w:rPr>
      </w:pPr>
    </w:p>
    <w:p w:rsidR="00A97C11" w:rsidRPr="00E424E1" w:rsidRDefault="00A97C11" w:rsidP="00404677">
      <w:pPr>
        <w:jc w:val="center"/>
        <w:rPr>
          <w:rFonts w:ascii="Times New Roman" w:hAnsi="Times New Roman"/>
        </w:rPr>
      </w:pPr>
    </w:p>
    <w:p w:rsidR="00404677" w:rsidRPr="00E424E1" w:rsidRDefault="00404677" w:rsidP="00404677">
      <w:pPr>
        <w:jc w:val="center"/>
        <w:rPr>
          <w:rFonts w:ascii="Times New Roman" w:hAnsi="Times New Roman"/>
        </w:rPr>
      </w:pPr>
    </w:p>
    <w:p w:rsidR="00F739A4" w:rsidRPr="00E424E1" w:rsidRDefault="00F739A4" w:rsidP="00404677">
      <w:pPr>
        <w:jc w:val="center"/>
        <w:rPr>
          <w:rFonts w:ascii="Times New Roman" w:hAnsi="Times New Roman"/>
        </w:rPr>
      </w:pPr>
    </w:p>
    <w:p w:rsidR="00F739A4" w:rsidRPr="00E424E1" w:rsidRDefault="00F739A4" w:rsidP="00404677">
      <w:pPr>
        <w:jc w:val="center"/>
        <w:rPr>
          <w:rFonts w:ascii="Times New Roman" w:hAnsi="Times New Roman"/>
        </w:rPr>
      </w:pPr>
    </w:p>
    <w:p w:rsidR="00F739A4" w:rsidRPr="00E424E1" w:rsidRDefault="00F739A4" w:rsidP="00404677">
      <w:pPr>
        <w:jc w:val="center"/>
        <w:rPr>
          <w:rFonts w:ascii="Times New Roman" w:hAnsi="Times New Roman"/>
        </w:rPr>
      </w:pPr>
    </w:p>
    <w:p w:rsidR="00F739A4" w:rsidRPr="00E424E1" w:rsidRDefault="00F739A4" w:rsidP="00404677">
      <w:pPr>
        <w:jc w:val="center"/>
        <w:rPr>
          <w:rFonts w:ascii="Times New Roman" w:hAnsi="Times New Roman"/>
        </w:rPr>
      </w:pPr>
    </w:p>
    <w:p w:rsidR="00F739A4" w:rsidRPr="00E424E1" w:rsidRDefault="00F739A4" w:rsidP="00404677">
      <w:pPr>
        <w:jc w:val="center"/>
        <w:rPr>
          <w:rFonts w:ascii="Times New Roman" w:hAnsi="Times New Roman"/>
        </w:rPr>
      </w:pPr>
    </w:p>
    <w:p w:rsidR="00F739A4" w:rsidRPr="00E424E1" w:rsidRDefault="00F739A4" w:rsidP="00404677">
      <w:pPr>
        <w:jc w:val="center"/>
        <w:rPr>
          <w:rFonts w:ascii="Times New Roman" w:hAnsi="Times New Roman"/>
        </w:rPr>
      </w:pPr>
    </w:p>
    <w:p w:rsidR="00294ABF" w:rsidRPr="00E424E1" w:rsidRDefault="00294ABF" w:rsidP="00791318">
      <w:pPr>
        <w:jc w:val="center"/>
        <w:rPr>
          <w:rFonts w:ascii="Times New Roman" w:hAnsi="Times New Roman"/>
          <w:b/>
        </w:rPr>
      </w:pPr>
    </w:p>
    <w:p w:rsidR="00CD73F7" w:rsidRPr="00E424E1" w:rsidRDefault="00CD73F7" w:rsidP="00791318">
      <w:pPr>
        <w:jc w:val="center"/>
        <w:rPr>
          <w:rFonts w:ascii="Times New Roman" w:hAnsi="Times New Roman"/>
          <w:b/>
        </w:rPr>
      </w:pPr>
    </w:p>
    <w:p w:rsidR="00CD73F7" w:rsidRPr="00E424E1" w:rsidRDefault="00CD73F7" w:rsidP="00791318">
      <w:pPr>
        <w:jc w:val="center"/>
        <w:rPr>
          <w:rFonts w:ascii="Times New Roman" w:hAnsi="Times New Roman"/>
          <w:b/>
        </w:rPr>
      </w:pPr>
    </w:p>
    <w:p w:rsidR="00CD73F7" w:rsidRPr="00E424E1" w:rsidRDefault="00CD73F7" w:rsidP="00791318">
      <w:pPr>
        <w:jc w:val="center"/>
        <w:rPr>
          <w:rFonts w:ascii="Times New Roman" w:hAnsi="Times New Roman"/>
          <w:b/>
        </w:rPr>
      </w:pPr>
    </w:p>
    <w:p w:rsidR="0091267C" w:rsidRPr="00E424E1" w:rsidRDefault="0091267C" w:rsidP="005E049C">
      <w:pPr>
        <w:jc w:val="center"/>
        <w:rPr>
          <w:rFonts w:ascii="Times New Roman" w:hAnsi="Times New Roman"/>
        </w:rPr>
      </w:pPr>
    </w:p>
    <w:p w:rsidR="00F6506A" w:rsidRPr="00E424E1" w:rsidRDefault="00F6506A" w:rsidP="005E049C">
      <w:pPr>
        <w:jc w:val="center"/>
        <w:rPr>
          <w:rFonts w:ascii="Times New Roman" w:hAnsi="Times New Roman"/>
        </w:rPr>
      </w:pPr>
    </w:p>
    <w:p w:rsidR="005E049C" w:rsidRPr="00E424E1" w:rsidRDefault="005E049C" w:rsidP="005E049C">
      <w:pPr>
        <w:jc w:val="center"/>
        <w:rPr>
          <w:rFonts w:ascii="Times New Roman" w:hAnsi="Times New Roman"/>
        </w:rPr>
      </w:pPr>
      <w:r w:rsidRPr="00E424E1">
        <w:rPr>
          <w:rFonts w:ascii="Times New Roman" w:hAnsi="Times New Roman"/>
        </w:rPr>
        <w:t>Short Term Training Programme</w:t>
      </w:r>
    </w:p>
    <w:p w:rsidR="005E049C" w:rsidRPr="00E424E1" w:rsidRDefault="00890AE8" w:rsidP="005E049C">
      <w:pPr>
        <w:jc w:val="center"/>
        <w:rPr>
          <w:rFonts w:ascii="Times New Roman" w:hAnsi="Times New Roman"/>
        </w:rPr>
      </w:pPr>
      <w:r>
        <w:rPr>
          <w:rFonts w:ascii="Times New Roman" w:hAnsi="Times New Roman"/>
        </w:rPr>
        <w:t>o</w:t>
      </w:r>
      <w:r w:rsidR="005E049C" w:rsidRPr="00E424E1">
        <w:rPr>
          <w:rFonts w:ascii="Times New Roman" w:hAnsi="Times New Roman"/>
        </w:rPr>
        <w:t>n</w:t>
      </w:r>
    </w:p>
    <w:p w:rsidR="0047726F" w:rsidRPr="00E424E1" w:rsidRDefault="0047726F" w:rsidP="005E049C">
      <w:pPr>
        <w:jc w:val="center"/>
        <w:rPr>
          <w:rFonts w:ascii="Times New Roman" w:hAnsi="Times New Roman"/>
        </w:rPr>
      </w:pPr>
    </w:p>
    <w:p w:rsidR="005E049C" w:rsidRPr="00E424E1" w:rsidRDefault="005E049C" w:rsidP="005E049C">
      <w:pPr>
        <w:jc w:val="center"/>
        <w:rPr>
          <w:rFonts w:ascii="Times New Roman" w:hAnsi="Times New Roman"/>
          <w:b/>
        </w:rPr>
      </w:pPr>
      <w:r w:rsidRPr="00E424E1">
        <w:rPr>
          <w:rFonts w:ascii="Times New Roman" w:hAnsi="Times New Roman"/>
          <w:b/>
        </w:rPr>
        <w:t>“</w:t>
      </w:r>
      <w:r w:rsidR="006116DE" w:rsidRPr="00E424E1">
        <w:rPr>
          <w:rFonts w:ascii="Times New Roman" w:hAnsi="Times New Roman"/>
          <w:b/>
        </w:rPr>
        <w:t>Recent Advances in Wireless Communic</w:t>
      </w:r>
      <w:r w:rsidR="00890AE8">
        <w:rPr>
          <w:rFonts w:ascii="Times New Roman" w:hAnsi="Times New Roman"/>
          <w:b/>
        </w:rPr>
        <w:t>ation</w:t>
      </w:r>
      <w:r w:rsidRPr="00E424E1">
        <w:rPr>
          <w:rFonts w:ascii="Times New Roman" w:hAnsi="Times New Roman"/>
          <w:b/>
        </w:rPr>
        <w:t xml:space="preserve">” </w:t>
      </w:r>
    </w:p>
    <w:p w:rsidR="00012639" w:rsidRPr="00E424E1" w:rsidRDefault="00012639" w:rsidP="005E049C">
      <w:pPr>
        <w:jc w:val="center"/>
        <w:rPr>
          <w:rFonts w:ascii="Times New Roman" w:hAnsi="Times New Roman"/>
          <w:b/>
        </w:rPr>
      </w:pPr>
    </w:p>
    <w:p w:rsidR="005E049C" w:rsidRPr="00E424E1" w:rsidRDefault="005E049C" w:rsidP="005E049C">
      <w:pPr>
        <w:jc w:val="center"/>
        <w:rPr>
          <w:rFonts w:ascii="Times New Roman" w:hAnsi="Times New Roman"/>
          <w:b/>
        </w:rPr>
      </w:pPr>
      <w:r w:rsidRPr="00E424E1">
        <w:rPr>
          <w:rFonts w:ascii="Times New Roman" w:hAnsi="Times New Roman"/>
          <w:b/>
        </w:rPr>
        <w:t>Sponsored by TEQIP- II</w:t>
      </w:r>
    </w:p>
    <w:p w:rsidR="00CC1128" w:rsidRPr="00E424E1" w:rsidRDefault="00726139" w:rsidP="00CC1128">
      <w:pPr>
        <w:jc w:val="center"/>
        <w:rPr>
          <w:rFonts w:ascii="Times New Roman" w:hAnsi="Times New Roman"/>
          <w:b/>
        </w:rPr>
      </w:pPr>
      <w:r w:rsidRPr="00E424E1">
        <w:rPr>
          <w:rFonts w:ascii="Times New Roman" w:hAnsi="Times New Roman"/>
          <w:b/>
        </w:rPr>
        <w:t>08/06/2015 to 12/06/2015</w:t>
      </w:r>
    </w:p>
    <w:p w:rsidR="004A5980" w:rsidRPr="00E424E1" w:rsidRDefault="004A5980" w:rsidP="00404677">
      <w:pPr>
        <w:rPr>
          <w:rFonts w:ascii="Times New Roman" w:hAnsi="Times New Roman"/>
          <w:b/>
        </w:rPr>
      </w:pPr>
    </w:p>
    <w:p w:rsidR="004A5980" w:rsidRPr="00E424E1" w:rsidRDefault="004A5980" w:rsidP="00404677">
      <w:pPr>
        <w:rPr>
          <w:rFonts w:ascii="Times New Roman" w:hAnsi="Times New Roman"/>
          <w:b/>
        </w:rPr>
      </w:pPr>
    </w:p>
    <w:p w:rsidR="004A5980" w:rsidRPr="00E424E1" w:rsidRDefault="004A5980" w:rsidP="00404677">
      <w:pPr>
        <w:rPr>
          <w:rFonts w:ascii="Times New Roman" w:hAnsi="Times New Roman"/>
          <w:b/>
        </w:rPr>
      </w:pPr>
    </w:p>
    <w:p w:rsidR="004A5980" w:rsidRPr="00E424E1" w:rsidRDefault="004A5980" w:rsidP="004A5980">
      <w:pPr>
        <w:jc w:val="center"/>
        <w:rPr>
          <w:rFonts w:ascii="Times New Roman" w:hAnsi="Times New Roman"/>
        </w:rPr>
      </w:pPr>
    </w:p>
    <w:p w:rsidR="004A5980" w:rsidRPr="00E424E1" w:rsidRDefault="004A5980" w:rsidP="004A5980">
      <w:pPr>
        <w:jc w:val="center"/>
        <w:rPr>
          <w:rFonts w:ascii="Times New Roman" w:hAnsi="Times New Roman"/>
        </w:rPr>
      </w:pPr>
    </w:p>
    <w:p w:rsidR="00A97C11" w:rsidRPr="00E424E1" w:rsidRDefault="00A97C11" w:rsidP="00425F08">
      <w:pPr>
        <w:rPr>
          <w:rFonts w:ascii="Times New Roman" w:hAnsi="Times New Roman"/>
        </w:rPr>
      </w:pPr>
    </w:p>
    <w:p w:rsidR="004A5980" w:rsidRPr="00E424E1" w:rsidRDefault="004A5980" w:rsidP="004A5980">
      <w:pPr>
        <w:jc w:val="center"/>
        <w:rPr>
          <w:rFonts w:ascii="Times New Roman" w:hAnsi="Times New Roman"/>
        </w:rPr>
      </w:pPr>
    </w:p>
    <w:p w:rsidR="004A5980" w:rsidRPr="00E424E1" w:rsidRDefault="000F18BE" w:rsidP="004A5980">
      <w:pPr>
        <w:jc w:val="center"/>
        <w:rPr>
          <w:rFonts w:ascii="Times New Roman" w:hAnsi="Times New Roman"/>
        </w:rPr>
      </w:pPr>
      <w:r>
        <w:rPr>
          <w:rFonts w:ascii="Times New Roman" w:hAnsi="Times New Roman"/>
          <w:noProof/>
        </w:rPr>
        <w:drawing>
          <wp:inline distT="0" distB="0" distL="0" distR="0">
            <wp:extent cx="1562100" cy="1295400"/>
            <wp:effectExtent l="19050" t="0" r="0" b="0"/>
            <wp:docPr id="1" name="Picture 1"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
                    <pic:cNvPicPr>
                      <a:picLocks noChangeAspect="1" noChangeArrowheads="1"/>
                    </pic:cNvPicPr>
                  </pic:nvPicPr>
                  <pic:blipFill>
                    <a:blip r:embed="rId7"/>
                    <a:srcRect/>
                    <a:stretch>
                      <a:fillRect/>
                    </a:stretch>
                  </pic:blipFill>
                  <pic:spPr bwMode="auto">
                    <a:xfrm>
                      <a:off x="0" y="0"/>
                      <a:ext cx="1562100" cy="1295400"/>
                    </a:xfrm>
                    <a:prstGeom prst="rect">
                      <a:avLst/>
                    </a:prstGeom>
                    <a:noFill/>
                    <a:ln w="9525">
                      <a:noFill/>
                      <a:miter lim="800000"/>
                      <a:headEnd/>
                      <a:tailEnd/>
                    </a:ln>
                  </pic:spPr>
                </pic:pic>
              </a:graphicData>
            </a:graphic>
          </wp:inline>
        </w:drawing>
      </w:r>
    </w:p>
    <w:p w:rsidR="004A5980" w:rsidRPr="00E424E1" w:rsidRDefault="004A5980" w:rsidP="004A5980">
      <w:pPr>
        <w:jc w:val="center"/>
        <w:rPr>
          <w:rFonts w:ascii="Times New Roman" w:hAnsi="Times New Roman"/>
        </w:rPr>
      </w:pPr>
    </w:p>
    <w:p w:rsidR="00073D00" w:rsidRPr="00E424E1" w:rsidRDefault="00073D00" w:rsidP="00A97C11">
      <w:pPr>
        <w:jc w:val="center"/>
        <w:rPr>
          <w:rFonts w:ascii="Times New Roman" w:hAnsi="Times New Roman"/>
        </w:rPr>
      </w:pPr>
    </w:p>
    <w:p w:rsidR="00073D00" w:rsidRPr="00E424E1" w:rsidRDefault="00073D00" w:rsidP="00A97C11">
      <w:pPr>
        <w:jc w:val="center"/>
        <w:rPr>
          <w:rFonts w:ascii="Times New Roman" w:hAnsi="Times New Roman"/>
        </w:rPr>
      </w:pPr>
    </w:p>
    <w:p w:rsidR="00073D00" w:rsidRPr="00E424E1" w:rsidRDefault="00073D00" w:rsidP="00A97C11">
      <w:pPr>
        <w:jc w:val="center"/>
        <w:rPr>
          <w:rFonts w:ascii="Times New Roman" w:hAnsi="Times New Roman"/>
        </w:rPr>
      </w:pPr>
    </w:p>
    <w:p w:rsidR="00A97C11" w:rsidRPr="00E424E1" w:rsidRDefault="00A97C11" w:rsidP="00A97C11">
      <w:pPr>
        <w:jc w:val="center"/>
        <w:rPr>
          <w:rFonts w:ascii="Times New Roman" w:hAnsi="Times New Roman"/>
        </w:rPr>
      </w:pPr>
      <w:r w:rsidRPr="00E424E1">
        <w:rPr>
          <w:rFonts w:ascii="Times New Roman" w:hAnsi="Times New Roman"/>
        </w:rPr>
        <w:t>Organized by</w:t>
      </w:r>
    </w:p>
    <w:p w:rsidR="00A97C11" w:rsidRPr="00E424E1" w:rsidRDefault="00A97C11" w:rsidP="00A97C11">
      <w:pPr>
        <w:jc w:val="center"/>
        <w:rPr>
          <w:rFonts w:ascii="Times New Roman" w:hAnsi="Times New Roman"/>
        </w:rPr>
      </w:pPr>
    </w:p>
    <w:p w:rsidR="00C732DB" w:rsidRPr="00E424E1" w:rsidRDefault="00C732DB" w:rsidP="00A97C11">
      <w:pPr>
        <w:jc w:val="center"/>
        <w:rPr>
          <w:rFonts w:ascii="Times New Roman" w:hAnsi="Times New Roman"/>
        </w:rPr>
      </w:pPr>
    </w:p>
    <w:p w:rsidR="00A97C11" w:rsidRPr="00CB524B" w:rsidRDefault="00A97C11" w:rsidP="00A97C11">
      <w:pPr>
        <w:jc w:val="center"/>
        <w:rPr>
          <w:rFonts w:ascii="Times New Roman" w:hAnsi="Times New Roman"/>
          <w:b/>
          <w:sz w:val="24"/>
          <w:szCs w:val="24"/>
        </w:rPr>
      </w:pPr>
      <w:r w:rsidRPr="00CB524B">
        <w:rPr>
          <w:rFonts w:ascii="Times New Roman" w:hAnsi="Times New Roman"/>
          <w:b/>
          <w:sz w:val="24"/>
          <w:szCs w:val="24"/>
        </w:rPr>
        <w:t xml:space="preserve">DEPARTMENT OF </w:t>
      </w:r>
      <w:r w:rsidR="00C61938" w:rsidRPr="00CB524B">
        <w:rPr>
          <w:rFonts w:ascii="Times New Roman" w:hAnsi="Times New Roman"/>
          <w:b/>
          <w:sz w:val="24"/>
          <w:szCs w:val="24"/>
        </w:rPr>
        <w:t>ECE</w:t>
      </w:r>
    </w:p>
    <w:p w:rsidR="00CB524B" w:rsidRPr="00CB524B" w:rsidRDefault="00CB524B" w:rsidP="00A97C11">
      <w:pPr>
        <w:jc w:val="center"/>
        <w:rPr>
          <w:rFonts w:ascii="Times New Roman" w:hAnsi="Times New Roman"/>
          <w:b/>
        </w:rPr>
      </w:pPr>
    </w:p>
    <w:p w:rsidR="00A97C11" w:rsidRPr="00CB524B" w:rsidRDefault="00A97C11" w:rsidP="00A97C11">
      <w:pPr>
        <w:jc w:val="center"/>
        <w:rPr>
          <w:rFonts w:ascii="Times New Roman" w:hAnsi="Times New Roman"/>
        </w:rPr>
      </w:pPr>
      <w:r w:rsidRPr="00CB524B">
        <w:rPr>
          <w:rFonts w:ascii="Times New Roman" w:hAnsi="Times New Roman"/>
        </w:rPr>
        <w:t>LBS INSTITUTE OF TECHNOLOGY FOR WOMEN, POOJAPPURA</w:t>
      </w:r>
    </w:p>
    <w:p w:rsidR="00A97C11" w:rsidRPr="00CB524B" w:rsidRDefault="00CB524B" w:rsidP="00A97C11">
      <w:pPr>
        <w:jc w:val="center"/>
        <w:rPr>
          <w:rFonts w:ascii="Times New Roman" w:hAnsi="Times New Roman"/>
        </w:rPr>
      </w:pPr>
      <w:r w:rsidRPr="00CB524B">
        <w:rPr>
          <w:rFonts w:ascii="Times New Roman" w:hAnsi="Times New Roman"/>
        </w:rPr>
        <w:t>Thiruvananthapuram, Kerala</w:t>
      </w:r>
    </w:p>
    <w:p w:rsidR="004A5980" w:rsidRPr="00E424E1" w:rsidRDefault="00CB524B" w:rsidP="00303612">
      <w:pPr>
        <w:jc w:val="center"/>
        <w:rPr>
          <w:rFonts w:ascii="Times New Roman" w:hAnsi="Times New Roman"/>
          <w:b/>
        </w:rPr>
      </w:pPr>
      <w:r>
        <w:rPr>
          <w:rFonts w:ascii="Times New Roman" w:hAnsi="Times New Roman"/>
        </w:rPr>
        <w:t>PIN</w:t>
      </w:r>
      <w:r w:rsidRPr="00E424E1">
        <w:rPr>
          <w:rFonts w:ascii="Times New Roman" w:hAnsi="Times New Roman"/>
        </w:rPr>
        <w:t>. 695012</w:t>
      </w:r>
    </w:p>
    <w:sectPr w:rsidR="004A5980" w:rsidRPr="00E424E1" w:rsidSect="006B7E83">
      <w:pgSz w:w="15840" w:h="12240" w:orient="landscape"/>
      <w:pgMar w:top="720" w:right="864" w:bottom="720" w:left="1152" w:header="720" w:footer="720" w:gutter="0"/>
      <w:pgBorders w:offsetFrom="page">
        <w:top w:val="single" w:sz="4" w:space="24" w:color="auto"/>
        <w:left w:val="single" w:sz="4" w:space="24" w:color="auto"/>
        <w:bottom w:val="single" w:sz="4" w:space="24" w:color="auto"/>
        <w:right w:val="single" w:sz="4" w:space="24" w:color="auto"/>
      </w:pgBorders>
      <w:cols w:num="3" w:sep="1"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24E0"/>
    <w:multiLevelType w:val="hybridMultilevel"/>
    <w:tmpl w:val="A06E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8516B7"/>
    <w:rsid w:val="0000578A"/>
    <w:rsid w:val="00012639"/>
    <w:rsid w:val="00015A92"/>
    <w:rsid w:val="00026089"/>
    <w:rsid w:val="0002763A"/>
    <w:rsid w:val="00042D80"/>
    <w:rsid w:val="00042DFA"/>
    <w:rsid w:val="00043DF5"/>
    <w:rsid w:val="00052344"/>
    <w:rsid w:val="00054BFC"/>
    <w:rsid w:val="00062D71"/>
    <w:rsid w:val="00073D00"/>
    <w:rsid w:val="00074843"/>
    <w:rsid w:val="00075934"/>
    <w:rsid w:val="00083EF3"/>
    <w:rsid w:val="000A1D77"/>
    <w:rsid w:val="000B2731"/>
    <w:rsid w:val="000B3424"/>
    <w:rsid w:val="000B3866"/>
    <w:rsid w:val="000B510D"/>
    <w:rsid w:val="000C1C48"/>
    <w:rsid w:val="000C3F28"/>
    <w:rsid w:val="000F18BE"/>
    <w:rsid w:val="001031C7"/>
    <w:rsid w:val="001129D5"/>
    <w:rsid w:val="00133C56"/>
    <w:rsid w:val="00135433"/>
    <w:rsid w:val="00167E24"/>
    <w:rsid w:val="00173D81"/>
    <w:rsid w:val="001C0475"/>
    <w:rsid w:val="001C6A20"/>
    <w:rsid w:val="00200BAF"/>
    <w:rsid w:val="00202493"/>
    <w:rsid w:val="00210492"/>
    <w:rsid w:val="00216B13"/>
    <w:rsid w:val="00245EAE"/>
    <w:rsid w:val="00253A21"/>
    <w:rsid w:val="00265B16"/>
    <w:rsid w:val="002678E1"/>
    <w:rsid w:val="00294ABF"/>
    <w:rsid w:val="00296049"/>
    <w:rsid w:val="00297768"/>
    <w:rsid w:val="002B0E55"/>
    <w:rsid w:val="002B3435"/>
    <w:rsid w:val="002C00E0"/>
    <w:rsid w:val="002C368B"/>
    <w:rsid w:val="002F67A6"/>
    <w:rsid w:val="00303612"/>
    <w:rsid w:val="00357CE6"/>
    <w:rsid w:val="00391536"/>
    <w:rsid w:val="003A2837"/>
    <w:rsid w:val="003C5408"/>
    <w:rsid w:val="003C79A9"/>
    <w:rsid w:val="003D054D"/>
    <w:rsid w:val="003D7CBF"/>
    <w:rsid w:val="003E2A65"/>
    <w:rsid w:val="003E4773"/>
    <w:rsid w:val="003F3848"/>
    <w:rsid w:val="00404677"/>
    <w:rsid w:val="0041077A"/>
    <w:rsid w:val="00414078"/>
    <w:rsid w:val="004216BB"/>
    <w:rsid w:val="00425C78"/>
    <w:rsid w:val="00425F08"/>
    <w:rsid w:val="00441682"/>
    <w:rsid w:val="00464021"/>
    <w:rsid w:val="004660A9"/>
    <w:rsid w:val="00476300"/>
    <w:rsid w:val="0047726F"/>
    <w:rsid w:val="00487D1B"/>
    <w:rsid w:val="004A082A"/>
    <w:rsid w:val="004A5980"/>
    <w:rsid w:val="004A7A07"/>
    <w:rsid w:val="004B2199"/>
    <w:rsid w:val="004C4A00"/>
    <w:rsid w:val="004C5D3D"/>
    <w:rsid w:val="004D0639"/>
    <w:rsid w:val="004D125B"/>
    <w:rsid w:val="004D6E2C"/>
    <w:rsid w:val="0050468A"/>
    <w:rsid w:val="005046EE"/>
    <w:rsid w:val="0050584F"/>
    <w:rsid w:val="00507B2C"/>
    <w:rsid w:val="00507B37"/>
    <w:rsid w:val="005144AE"/>
    <w:rsid w:val="00516C7C"/>
    <w:rsid w:val="00517501"/>
    <w:rsid w:val="00525CC9"/>
    <w:rsid w:val="00527AFF"/>
    <w:rsid w:val="00543543"/>
    <w:rsid w:val="00554FF3"/>
    <w:rsid w:val="00570C26"/>
    <w:rsid w:val="0057373B"/>
    <w:rsid w:val="005A5A9D"/>
    <w:rsid w:val="005C0FFE"/>
    <w:rsid w:val="005C3703"/>
    <w:rsid w:val="005C3747"/>
    <w:rsid w:val="005C55B9"/>
    <w:rsid w:val="005D3EF4"/>
    <w:rsid w:val="005E049C"/>
    <w:rsid w:val="005E2885"/>
    <w:rsid w:val="005F3BA1"/>
    <w:rsid w:val="00611043"/>
    <w:rsid w:val="006116DE"/>
    <w:rsid w:val="006229CD"/>
    <w:rsid w:val="00650A9D"/>
    <w:rsid w:val="0069763B"/>
    <w:rsid w:val="006A37FA"/>
    <w:rsid w:val="006A662B"/>
    <w:rsid w:val="006A75FF"/>
    <w:rsid w:val="006B4CBB"/>
    <w:rsid w:val="006B72F8"/>
    <w:rsid w:val="006B7E83"/>
    <w:rsid w:val="006C026E"/>
    <w:rsid w:val="006D4BF1"/>
    <w:rsid w:val="006D4FC5"/>
    <w:rsid w:val="00716D2D"/>
    <w:rsid w:val="007256BF"/>
    <w:rsid w:val="00726139"/>
    <w:rsid w:val="00741AD8"/>
    <w:rsid w:val="00752CD4"/>
    <w:rsid w:val="00765C3C"/>
    <w:rsid w:val="00767C47"/>
    <w:rsid w:val="00767DF7"/>
    <w:rsid w:val="00771199"/>
    <w:rsid w:val="007719B8"/>
    <w:rsid w:val="00782988"/>
    <w:rsid w:val="0078620C"/>
    <w:rsid w:val="00791318"/>
    <w:rsid w:val="007A4948"/>
    <w:rsid w:val="007B5800"/>
    <w:rsid w:val="007D32C7"/>
    <w:rsid w:val="007E20CD"/>
    <w:rsid w:val="007E290C"/>
    <w:rsid w:val="007F461C"/>
    <w:rsid w:val="0080381D"/>
    <w:rsid w:val="00804B49"/>
    <w:rsid w:val="008070C4"/>
    <w:rsid w:val="00814836"/>
    <w:rsid w:val="00820948"/>
    <w:rsid w:val="008409E8"/>
    <w:rsid w:val="0084151F"/>
    <w:rsid w:val="00847829"/>
    <w:rsid w:val="008516B7"/>
    <w:rsid w:val="0086026B"/>
    <w:rsid w:val="008614BA"/>
    <w:rsid w:val="0086572E"/>
    <w:rsid w:val="00877B66"/>
    <w:rsid w:val="00890AE8"/>
    <w:rsid w:val="008B0629"/>
    <w:rsid w:val="008E0B5E"/>
    <w:rsid w:val="008F41D6"/>
    <w:rsid w:val="009020C5"/>
    <w:rsid w:val="009064B1"/>
    <w:rsid w:val="0091267C"/>
    <w:rsid w:val="0092096F"/>
    <w:rsid w:val="009305EC"/>
    <w:rsid w:val="00932C77"/>
    <w:rsid w:val="00940C80"/>
    <w:rsid w:val="00967372"/>
    <w:rsid w:val="00973310"/>
    <w:rsid w:val="00973D71"/>
    <w:rsid w:val="00982917"/>
    <w:rsid w:val="00994210"/>
    <w:rsid w:val="00997530"/>
    <w:rsid w:val="009B5E52"/>
    <w:rsid w:val="009D2407"/>
    <w:rsid w:val="009E5547"/>
    <w:rsid w:val="009F5731"/>
    <w:rsid w:val="009F6724"/>
    <w:rsid w:val="00A03C79"/>
    <w:rsid w:val="00A06DC9"/>
    <w:rsid w:val="00A07B6E"/>
    <w:rsid w:val="00A104BB"/>
    <w:rsid w:val="00A22F0D"/>
    <w:rsid w:val="00A27C41"/>
    <w:rsid w:val="00A344C3"/>
    <w:rsid w:val="00A35A45"/>
    <w:rsid w:val="00A36D35"/>
    <w:rsid w:val="00A44AD3"/>
    <w:rsid w:val="00A44C1C"/>
    <w:rsid w:val="00A470E4"/>
    <w:rsid w:val="00A80E6F"/>
    <w:rsid w:val="00A862D9"/>
    <w:rsid w:val="00A95829"/>
    <w:rsid w:val="00A95F22"/>
    <w:rsid w:val="00A96501"/>
    <w:rsid w:val="00A9676A"/>
    <w:rsid w:val="00A97C11"/>
    <w:rsid w:val="00AC1D39"/>
    <w:rsid w:val="00AC5DC2"/>
    <w:rsid w:val="00AD62C1"/>
    <w:rsid w:val="00AD7DD9"/>
    <w:rsid w:val="00AE0BC3"/>
    <w:rsid w:val="00AF059B"/>
    <w:rsid w:val="00AF1A19"/>
    <w:rsid w:val="00B00946"/>
    <w:rsid w:val="00B109E9"/>
    <w:rsid w:val="00B112E5"/>
    <w:rsid w:val="00B20016"/>
    <w:rsid w:val="00B21223"/>
    <w:rsid w:val="00B311A3"/>
    <w:rsid w:val="00B47F0F"/>
    <w:rsid w:val="00B50165"/>
    <w:rsid w:val="00B70FE6"/>
    <w:rsid w:val="00B76CB5"/>
    <w:rsid w:val="00B85F48"/>
    <w:rsid w:val="00B97E67"/>
    <w:rsid w:val="00BA590B"/>
    <w:rsid w:val="00BB23DD"/>
    <w:rsid w:val="00BD7485"/>
    <w:rsid w:val="00BE0950"/>
    <w:rsid w:val="00BE37A2"/>
    <w:rsid w:val="00BE752B"/>
    <w:rsid w:val="00BF07FE"/>
    <w:rsid w:val="00C00018"/>
    <w:rsid w:val="00C035D0"/>
    <w:rsid w:val="00C12C39"/>
    <w:rsid w:val="00C229E7"/>
    <w:rsid w:val="00C455A2"/>
    <w:rsid w:val="00C61938"/>
    <w:rsid w:val="00C732DB"/>
    <w:rsid w:val="00C8791E"/>
    <w:rsid w:val="00C91DDD"/>
    <w:rsid w:val="00CB51B5"/>
    <w:rsid w:val="00CB524B"/>
    <w:rsid w:val="00CC1128"/>
    <w:rsid w:val="00CC1EBC"/>
    <w:rsid w:val="00CC2D6F"/>
    <w:rsid w:val="00CD6C83"/>
    <w:rsid w:val="00CD73F7"/>
    <w:rsid w:val="00CE578B"/>
    <w:rsid w:val="00CF02FA"/>
    <w:rsid w:val="00CF0D9F"/>
    <w:rsid w:val="00CF219A"/>
    <w:rsid w:val="00D045E1"/>
    <w:rsid w:val="00D0597C"/>
    <w:rsid w:val="00D07F29"/>
    <w:rsid w:val="00D26744"/>
    <w:rsid w:val="00D302AB"/>
    <w:rsid w:val="00D32DE5"/>
    <w:rsid w:val="00D47A25"/>
    <w:rsid w:val="00D72350"/>
    <w:rsid w:val="00D811B0"/>
    <w:rsid w:val="00DA1A4B"/>
    <w:rsid w:val="00DB36FD"/>
    <w:rsid w:val="00DC0925"/>
    <w:rsid w:val="00DC53ED"/>
    <w:rsid w:val="00DC7571"/>
    <w:rsid w:val="00DD42E6"/>
    <w:rsid w:val="00DD4FD2"/>
    <w:rsid w:val="00DE3544"/>
    <w:rsid w:val="00DE693F"/>
    <w:rsid w:val="00DF4BED"/>
    <w:rsid w:val="00DF5C2E"/>
    <w:rsid w:val="00DF6180"/>
    <w:rsid w:val="00E115CC"/>
    <w:rsid w:val="00E32817"/>
    <w:rsid w:val="00E424E1"/>
    <w:rsid w:val="00E43E51"/>
    <w:rsid w:val="00E7095F"/>
    <w:rsid w:val="00E940C6"/>
    <w:rsid w:val="00E9699C"/>
    <w:rsid w:val="00E9751D"/>
    <w:rsid w:val="00EB2DA3"/>
    <w:rsid w:val="00EB3FD2"/>
    <w:rsid w:val="00EB51F4"/>
    <w:rsid w:val="00EB76B9"/>
    <w:rsid w:val="00EC4006"/>
    <w:rsid w:val="00EC772E"/>
    <w:rsid w:val="00ED0112"/>
    <w:rsid w:val="00ED2130"/>
    <w:rsid w:val="00ED24C9"/>
    <w:rsid w:val="00EF1106"/>
    <w:rsid w:val="00EF583D"/>
    <w:rsid w:val="00F018F5"/>
    <w:rsid w:val="00F03142"/>
    <w:rsid w:val="00F07C8C"/>
    <w:rsid w:val="00F14CD0"/>
    <w:rsid w:val="00F203FF"/>
    <w:rsid w:val="00F30748"/>
    <w:rsid w:val="00F47181"/>
    <w:rsid w:val="00F61F99"/>
    <w:rsid w:val="00F6506A"/>
    <w:rsid w:val="00F737DC"/>
    <w:rsid w:val="00F739A4"/>
    <w:rsid w:val="00FB0AF8"/>
    <w:rsid w:val="00FB2B3E"/>
    <w:rsid w:val="00FD0829"/>
    <w:rsid w:val="00FD1092"/>
    <w:rsid w:val="00FE27EF"/>
    <w:rsid w:val="00FE6FC6"/>
    <w:rsid w:val="00FF47DC"/>
    <w:rsid w:val="00FF6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B5"/>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0B5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8070C4"/>
    <w:rPr>
      <w:color w:val="0000FF"/>
      <w:u w:val="single"/>
    </w:rPr>
  </w:style>
  <w:style w:type="paragraph" w:customStyle="1" w:styleId="Default">
    <w:name w:val="Default"/>
    <w:rsid w:val="004216BB"/>
    <w:pPr>
      <w:autoSpaceDE w:val="0"/>
      <w:autoSpaceDN w:val="0"/>
      <w:adjustRightInd w:val="0"/>
    </w:pPr>
    <w:rPr>
      <w:rFonts w:ascii="Comic Sans MS" w:eastAsia="Times New Roman" w:hAnsi="Comic Sans MS" w:cs="Comic Sans MS"/>
      <w:color w:val="000000"/>
      <w:sz w:val="24"/>
      <w:szCs w:val="24"/>
    </w:rPr>
  </w:style>
  <w:style w:type="paragraph" w:styleId="ListParagraph">
    <w:name w:val="List Paragraph"/>
    <w:basedOn w:val="Normal"/>
    <w:uiPriority w:val="34"/>
    <w:qFormat/>
    <w:rsid w:val="004216BB"/>
    <w:pPr>
      <w:ind w:left="720"/>
      <w:contextualSpacing/>
    </w:pPr>
  </w:style>
  <w:style w:type="character" w:customStyle="1" w:styleId="apple-style-span">
    <w:name w:val="apple-style-span"/>
    <w:basedOn w:val="DefaultParagraphFont"/>
    <w:rsid w:val="00B97E67"/>
  </w:style>
  <w:style w:type="character" w:customStyle="1" w:styleId="apple-converted-space">
    <w:name w:val="apple-converted-space"/>
    <w:basedOn w:val="DefaultParagraphFont"/>
    <w:rsid w:val="00B97E67"/>
  </w:style>
  <w:style w:type="paragraph" w:styleId="NormalWeb">
    <w:name w:val="Normal (Web)"/>
    <w:basedOn w:val="Normal"/>
    <w:uiPriority w:val="99"/>
    <w:semiHidden/>
    <w:unhideWhenUsed/>
    <w:rsid w:val="00B97E67"/>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80E6F"/>
    <w:rPr>
      <w:rFonts w:ascii="Tahoma" w:hAnsi="Tahoma"/>
      <w:sz w:val="16"/>
      <w:szCs w:val="16"/>
      <w:lang/>
    </w:rPr>
  </w:style>
  <w:style w:type="character" w:customStyle="1" w:styleId="BalloonTextChar">
    <w:name w:val="Balloon Text Char"/>
    <w:link w:val="BalloonText"/>
    <w:uiPriority w:val="99"/>
    <w:semiHidden/>
    <w:rsid w:val="00A80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reless2015lbt@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FBC6A-11A7-4D5D-AE13-4201918E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4616</CharactersWithSpaces>
  <SharedDoc>false</SharedDoc>
  <HLinks>
    <vt:vector size="6" baseType="variant">
      <vt:variant>
        <vt:i4>458802</vt:i4>
      </vt:variant>
      <vt:variant>
        <vt:i4>0</vt:i4>
      </vt:variant>
      <vt:variant>
        <vt:i4>0</vt:i4>
      </vt:variant>
      <vt:variant>
        <vt:i4>5</vt:i4>
      </vt:variant>
      <vt:variant>
        <vt:lpwstr>mailto:wireless2015lbt@gmail.com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LBSITW</dc:creator>
  <cp:lastModifiedBy>user</cp:lastModifiedBy>
  <cp:revision>2</cp:revision>
  <cp:lastPrinted>2015-05-15T09:18:00Z</cp:lastPrinted>
  <dcterms:created xsi:type="dcterms:W3CDTF">2020-06-05T12:49:00Z</dcterms:created>
  <dcterms:modified xsi:type="dcterms:W3CDTF">2020-06-05T12:49:00Z</dcterms:modified>
</cp:coreProperties>
</file>